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593E2873" w:rsidR="00040449" w:rsidRPr="000321AF" w:rsidRDefault="001E7045" w:rsidP="00073F77">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sidRPr="000321AF">
        <w:rPr>
          <w:rFonts w:ascii="Arial" w:hAnsi="Arial" w:cs="Arial"/>
          <w:b/>
          <w:bCs/>
          <w:sz w:val="24"/>
          <w:szCs w:val="24"/>
        </w:rPr>
        <w:t>Bac 202</w:t>
      </w:r>
      <w:r w:rsidR="00FF0881">
        <w:rPr>
          <w:rFonts w:ascii="Arial" w:hAnsi="Arial" w:cs="Arial"/>
          <w:b/>
          <w:bCs/>
          <w:sz w:val="24"/>
          <w:szCs w:val="24"/>
        </w:rPr>
        <w:t>2</w:t>
      </w:r>
      <w:r w:rsidRPr="000321AF">
        <w:rPr>
          <w:rFonts w:ascii="Arial" w:hAnsi="Arial" w:cs="Arial"/>
          <w:b/>
          <w:bCs/>
          <w:sz w:val="24"/>
          <w:szCs w:val="24"/>
        </w:rPr>
        <w:t xml:space="preserve"> </w:t>
      </w:r>
      <w:r w:rsidR="0087301A" w:rsidRPr="000321AF">
        <w:rPr>
          <w:rFonts w:ascii="Arial" w:hAnsi="Arial" w:cs="Arial"/>
          <w:b/>
          <w:bCs/>
          <w:sz w:val="24"/>
          <w:szCs w:val="24"/>
        </w:rPr>
        <w:t>Amérique du Nord</w:t>
      </w:r>
      <w:r w:rsidRPr="000321AF">
        <w:rPr>
          <w:rFonts w:ascii="Arial" w:hAnsi="Arial" w:cs="Arial"/>
          <w:b/>
          <w:bCs/>
          <w:sz w:val="24"/>
          <w:szCs w:val="24"/>
        </w:rPr>
        <w:t xml:space="preserve"> </w:t>
      </w:r>
      <w:r w:rsidR="00AE1E46" w:rsidRPr="000321AF">
        <w:rPr>
          <w:rFonts w:ascii="Arial" w:hAnsi="Arial" w:cs="Arial"/>
          <w:b/>
          <w:bCs/>
          <w:sz w:val="24"/>
          <w:szCs w:val="24"/>
        </w:rPr>
        <w:t xml:space="preserve">Sujet </w:t>
      </w:r>
      <w:r w:rsidR="001F7C78">
        <w:rPr>
          <w:rFonts w:ascii="Arial" w:hAnsi="Arial" w:cs="Arial"/>
          <w:b/>
          <w:bCs/>
          <w:sz w:val="24"/>
          <w:szCs w:val="24"/>
        </w:rPr>
        <w:t>2</w:t>
      </w:r>
      <w:r w:rsidRPr="000321AF">
        <w:rPr>
          <w:rFonts w:ascii="Arial" w:hAnsi="Arial" w:cs="Arial"/>
          <w:b/>
          <w:bCs/>
          <w:sz w:val="24"/>
          <w:szCs w:val="24"/>
        </w:rPr>
        <w:tab/>
      </w:r>
      <w:hyperlink r:id="rId5" w:history="1">
        <w:r w:rsidRPr="000321AF">
          <w:rPr>
            <w:rStyle w:val="Lienhypertexte"/>
            <w:rFonts w:ascii="Arial" w:hAnsi="Arial" w:cs="Arial"/>
            <w:b/>
            <w:bCs/>
            <w:sz w:val="24"/>
            <w:szCs w:val="24"/>
          </w:rPr>
          <w:t>https://labolycee.org</w:t>
        </w:r>
      </w:hyperlink>
      <w:r w:rsidRPr="000321AF">
        <w:rPr>
          <w:rFonts w:ascii="Arial" w:hAnsi="Arial" w:cs="Arial"/>
          <w:b/>
          <w:bCs/>
          <w:sz w:val="24"/>
          <w:szCs w:val="24"/>
        </w:rPr>
        <w:t xml:space="preserve"> </w:t>
      </w:r>
    </w:p>
    <w:p w14:paraId="0689D52E" w14:textId="77777777" w:rsidR="00F0583B" w:rsidRPr="000321AF" w:rsidRDefault="00F0583B" w:rsidP="00073F77">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14:paraId="0F967BC5" w14:textId="6F3AB76A" w:rsidR="00EB63DF" w:rsidRPr="00073F77" w:rsidRDefault="001F7C78" w:rsidP="00073F7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1F7C78">
        <w:rPr>
          <w:rFonts w:ascii="Arial" w:hAnsi="Arial" w:cs="Arial"/>
          <w:b/>
          <w:bCs/>
          <w:sz w:val="24"/>
          <w:szCs w:val="24"/>
        </w:rPr>
        <w:t>EXERCICE B : UN RADAR DE CONTROLE DE VITESSES (5 POINTS)</w:t>
      </w:r>
    </w:p>
    <w:p w14:paraId="1DB3A635" w14:textId="77777777" w:rsidR="00CB468F" w:rsidRPr="000321AF" w:rsidRDefault="00CB468F" w:rsidP="00073F77">
      <w:pPr>
        <w:spacing w:after="0" w:line="240" w:lineRule="auto"/>
        <w:rPr>
          <w:rFonts w:ascii="Arial" w:hAnsi="Arial" w:cs="Arial"/>
          <w:sz w:val="24"/>
          <w:szCs w:val="24"/>
        </w:rPr>
      </w:pPr>
    </w:p>
    <w:p w14:paraId="06EBE79E" w14:textId="77777777" w:rsidR="005A3FAE" w:rsidRPr="005A3FAE" w:rsidRDefault="005A3FAE" w:rsidP="005A3FAE">
      <w:pPr>
        <w:spacing w:after="0" w:line="240" w:lineRule="auto"/>
        <w:rPr>
          <w:rFonts w:ascii="Arial" w:hAnsi="Arial" w:cs="Arial"/>
          <w:sz w:val="24"/>
          <w:szCs w:val="24"/>
        </w:rPr>
      </w:pPr>
    </w:p>
    <w:p w14:paraId="2321443C" w14:textId="5AFCBDC3" w:rsidR="005A3FAE" w:rsidRPr="005A3FAE" w:rsidRDefault="001F7C78" w:rsidP="001F7C78">
      <w:pPr>
        <w:spacing w:after="0" w:line="240" w:lineRule="auto"/>
        <w:rPr>
          <w:rFonts w:ascii="Arial" w:hAnsi="Arial" w:cs="Arial"/>
          <w:sz w:val="24"/>
          <w:szCs w:val="24"/>
        </w:rPr>
      </w:pPr>
      <w:r>
        <w:rPr>
          <w:noProof/>
          <w:lang w:eastAsia="fr-FR"/>
        </w:rPr>
        <w:drawing>
          <wp:anchor distT="0" distB="0" distL="114300" distR="114300" simplePos="0" relativeHeight="251658240" behindDoc="0" locked="0" layoutInCell="1" allowOverlap="1" wp14:anchorId="1ECF4013" wp14:editId="5D41CCB3">
            <wp:simplePos x="0" y="0"/>
            <wp:positionH relativeFrom="margin">
              <wp:posOffset>5231707</wp:posOffset>
            </wp:positionH>
            <wp:positionV relativeFrom="paragraph">
              <wp:posOffset>7620</wp:posOffset>
            </wp:positionV>
            <wp:extent cx="1322705" cy="2429510"/>
            <wp:effectExtent l="0" t="0" r="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22705" cy="2429510"/>
                    </a:xfrm>
                    <a:prstGeom prst="rect">
                      <a:avLst/>
                    </a:prstGeom>
                  </pic:spPr>
                </pic:pic>
              </a:graphicData>
            </a:graphic>
            <wp14:sizeRelH relativeFrom="margin">
              <wp14:pctWidth>0</wp14:pctWidth>
            </wp14:sizeRelH>
            <wp14:sizeRelV relativeFrom="margin">
              <wp14:pctHeight>0</wp14:pctHeight>
            </wp14:sizeRelV>
          </wp:anchor>
        </w:drawing>
      </w:r>
      <w:r w:rsidR="005A3FAE" w:rsidRPr="005A3FAE">
        <w:rPr>
          <w:rFonts w:ascii="Arial" w:hAnsi="Arial" w:cs="Arial"/>
          <w:sz w:val="24"/>
          <w:szCs w:val="24"/>
        </w:rPr>
        <w:t>Le cinémomètre MESTA 210 fait partie des nombreux radars de contrôle de vitesses que l’on rencontre sur le bord des routes. Il mesure la vitesse instantanée des véhicules grâce à des ondes électromagnétiques. Dans cet exercice, on ne s’intéresse pas au phénomène physique permettant d’obtenir la valeur de la vitesse.</w:t>
      </w:r>
    </w:p>
    <w:p w14:paraId="4E436F3D" w14:textId="52AD9FBF" w:rsidR="005A3FAE" w:rsidRPr="005A3FAE" w:rsidRDefault="005A3FAE" w:rsidP="001F7C78">
      <w:pPr>
        <w:spacing w:after="0" w:line="240" w:lineRule="auto"/>
        <w:rPr>
          <w:rFonts w:ascii="Arial" w:hAnsi="Arial" w:cs="Arial"/>
          <w:sz w:val="24"/>
          <w:szCs w:val="24"/>
        </w:rPr>
      </w:pPr>
    </w:p>
    <w:p w14:paraId="0C0F4EE8" w14:textId="60B5A4F5" w:rsidR="005A3FAE" w:rsidRPr="005A3FAE" w:rsidRDefault="005A3FAE" w:rsidP="001F7C78">
      <w:pPr>
        <w:spacing w:after="0" w:line="240" w:lineRule="auto"/>
        <w:rPr>
          <w:rFonts w:ascii="Arial" w:hAnsi="Arial" w:cs="Arial"/>
          <w:sz w:val="24"/>
          <w:szCs w:val="24"/>
        </w:rPr>
      </w:pPr>
    </w:p>
    <w:p w14:paraId="4252C24B" w14:textId="77777777" w:rsidR="005A3FAE" w:rsidRPr="005A3FAE" w:rsidRDefault="005A3FAE" w:rsidP="001F7C78">
      <w:pPr>
        <w:spacing w:after="0" w:line="240" w:lineRule="auto"/>
        <w:rPr>
          <w:rFonts w:ascii="Arial" w:hAnsi="Arial" w:cs="Arial"/>
          <w:sz w:val="24"/>
          <w:szCs w:val="24"/>
        </w:rPr>
      </w:pPr>
    </w:p>
    <w:p w14:paraId="7BF490EF" w14:textId="7D75D792" w:rsidR="005A3FAE" w:rsidRPr="005A3FAE" w:rsidRDefault="005A3FAE" w:rsidP="001F7C78">
      <w:pPr>
        <w:spacing w:after="0" w:line="240" w:lineRule="auto"/>
        <w:rPr>
          <w:rFonts w:ascii="Arial" w:hAnsi="Arial" w:cs="Arial"/>
          <w:sz w:val="24"/>
          <w:szCs w:val="24"/>
        </w:rPr>
      </w:pPr>
    </w:p>
    <w:p w14:paraId="70690AEC" w14:textId="5F588202" w:rsidR="005A3FAE" w:rsidRPr="005A3FAE" w:rsidRDefault="005A3FAE" w:rsidP="001F7C78">
      <w:pPr>
        <w:spacing w:after="0" w:line="240" w:lineRule="auto"/>
        <w:rPr>
          <w:rFonts w:ascii="Arial" w:hAnsi="Arial" w:cs="Arial"/>
          <w:sz w:val="24"/>
          <w:szCs w:val="24"/>
        </w:rPr>
      </w:pPr>
    </w:p>
    <w:p w14:paraId="08D4E15F" w14:textId="2AC6DD6B" w:rsidR="005A3FAE" w:rsidRPr="005A3FAE" w:rsidRDefault="005A3FAE" w:rsidP="001F7C78">
      <w:pPr>
        <w:spacing w:after="0" w:line="240" w:lineRule="auto"/>
        <w:rPr>
          <w:rFonts w:ascii="Arial" w:hAnsi="Arial" w:cs="Arial"/>
          <w:sz w:val="24"/>
          <w:szCs w:val="24"/>
        </w:rPr>
      </w:pPr>
    </w:p>
    <w:p w14:paraId="69D6A0B2" w14:textId="4056E75D" w:rsidR="005A3FAE" w:rsidRDefault="005A3FAE" w:rsidP="001F7C78">
      <w:pPr>
        <w:spacing w:after="0" w:line="240" w:lineRule="auto"/>
        <w:rPr>
          <w:rFonts w:ascii="Arial" w:hAnsi="Arial" w:cs="Arial"/>
          <w:sz w:val="24"/>
          <w:szCs w:val="24"/>
        </w:rPr>
      </w:pPr>
    </w:p>
    <w:p w14:paraId="60F6A9AF" w14:textId="77777777" w:rsidR="001F7C78" w:rsidRPr="005A3FAE" w:rsidRDefault="001F7C78" w:rsidP="001F7C78">
      <w:pPr>
        <w:spacing w:after="0" w:line="240" w:lineRule="auto"/>
        <w:rPr>
          <w:rFonts w:ascii="Arial" w:hAnsi="Arial" w:cs="Arial"/>
          <w:sz w:val="24"/>
          <w:szCs w:val="24"/>
        </w:rPr>
      </w:pPr>
    </w:p>
    <w:p w14:paraId="69DFCCCA" w14:textId="5052F9D0" w:rsidR="005A3FAE" w:rsidRDefault="005A3FAE" w:rsidP="001F7C78">
      <w:pPr>
        <w:spacing w:after="0" w:line="240" w:lineRule="auto"/>
        <w:rPr>
          <w:rFonts w:ascii="Arial" w:hAnsi="Arial" w:cs="Arial"/>
          <w:sz w:val="24"/>
          <w:szCs w:val="24"/>
        </w:rPr>
      </w:pPr>
    </w:p>
    <w:p w14:paraId="1A468651" w14:textId="77777777" w:rsidR="00140C9B" w:rsidRPr="005A3FAE" w:rsidRDefault="00140C9B" w:rsidP="001F7C78">
      <w:pPr>
        <w:spacing w:after="0" w:line="240" w:lineRule="auto"/>
        <w:rPr>
          <w:rFonts w:ascii="Arial" w:hAnsi="Arial" w:cs="Arial"/>
          <w:sz w:val="24"/>
          <w:szCs w:val="24"/>
        </w:rPr>
      </w:pPr>
    </w:p>
    <w:p w14:paraId="49C05273" w14:textId="2984C60E" w:rsidR="005A3FAE" w:rsidRPr="005A3FAE" w:rsidRDefault="005A3FAE" w:rsidP="001F7C78">
      <w:pPr>
        <w:spacing w:after="0" w:line="240" w:lineRule="auto"/>
        <w:rPr>
          <w:rFonts w:ascii="Arial" w:hAnsi="Arial" w:cs="Arial"/>
          <w:sz w:val="24"/>
          <w:szCs w:val="24"/>
        </w:rPr>
      </w:pPr>
      <w:r w:rsidRPr="005A3FAE">
        <w:rPr>
          <w:rFonts w:ascii="Arial" w:hAnsi="Arial" w:cs="Arial"/>
          <w:sz w:val="24"/>
          <w:szCs w:val="24"/>
        </w:rPr>
        <w:t>Sur un site gouvernemental, on trouve les informations réglementaires suivantes :</w:t>
      </w:r>
    </w:p>
    <w:p w14:paraId="7227E349" w14:textId="234A958C" w:rsidR="005A3FAE" w:rsidRPr="005A3FAE" w:rsidRDefault="005A3FAE" w:rsidP="001F7C78">
      <w:pPr>
        <w:spacing w:after="0" w:line="240" w:lineRule="auto"/>
        <w:rPr>
          <w:rFonts w:ascii="Arial" w:hAnsi="Arial" w:cs="Arial"/>
          <w:sz w:val="24"/>
          <w:szCs w:val="24"/>
        </w:rPr>
      </w:pPr>
    </w:p>
    <w:p w14:paraId="3D209429" w14:textId="12F557E0" w:rsidR="001F7C78" w:rsidRPr="001F7C78" w:rsidRDefault="001F7C78" w:rsidP="001F7C78">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1F7C78">
        <w:rPr>
          <w:rFonts w:ascii="Arial" w:hAnsi="Arial" w:cs="Arial"/>
          <w:b/>
          <w:sz w:val="24"/>
          <w:szCs w:val="24"/>
        </w:rPr>
        <w:t>Vitesses autorisées :</w:t>
      </w:r>
    </w:p>
    <w:p w14:paraId="6938EA1D" w14:textId="77777777" w:rsidR="001F7C78" w:rsidRPr="001F7C78" w:rsidRDefault="001F7C78" w:rsidP="001F7C7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5E0C37C" w14:textId="77777777" w:rsidR="001F7C78" w:rsidRPr="001F7C78" w:rsidRDefault="001F7C78" w:rsidP="001F7C7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u w:val="single"/>
        </w:rPr>
      </w:pPr>
      <w:r w:rsidRPr="001F7C78">
        <w:rPr>
          <w:rFonts w:ascii="Arial" w:hAnsi="Arial" w:cs="Arial"/>
          <w:sz w:val="24"/>
          <w:szCs w:val="24"/>
          <w:u w:val="single"/>
        </w:rPr>
        <w:t>Route à double sens sans séparateur central :</w:t>
      </w:r>
    </w:p>
    <w:p w14:paraId="3AB836AD" w14:textId="2894B585" w:rsidR="001F7C78" w:rsidRDefault="001F7C78" w:rsidP="001F7C7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Route sèche : 80 km·h</w:t>
      </w:r>
      <w:r w:rsidRPr="00140C9B">
        <w:rPr>
          <w:rFonts w:ascii="Arial" w:hAnsi="Arial" w:cs="Arial"/>
          <w:sz w:val="24"/>
          <w:szCs w:val="24"/>
          <w:vertAlign w:val="superscript"/>
        </w:rPr>
        <w:t>-1</w:t>
      </w:r>
      <w:r>
        <w:rPr>
          <w:rFonts w:ascii="Arial" w:hAnsi="Arial" w:cs="Arial"/>
          <w:sz w:val="24"/>
          <w:szCs w:val="24"/>
        </w:rPr>
        <w:tab/>
      </w:r>
      <w:r>
        <w:rPr>
          <w:rFonts w:ascii="Arial" w:hAnsi="Arial" w:cs="Arial"/>
          <w:sz w:val="24"/>
          <w:szCs w:val="24"/>
        </w:rPr>
        <w:tab/>
      </w:r>
      <w:r>
        <w:rPr>
          <w:rFonts w:ascii="Arial" w:hAnsi="Arial" w:cs="Arial"/>
          <w:sz w:val="24"/>
          <w:szCs w:val="24"/>
        </w:rPr>
        <w:tab/>
      </w:r>
      <w:r w:rsidRPr="001F7C78">
        <w:rPr>
          <w:rFonts w:ascii="Arial" w:hAnsi="Arial" w:cs="Arial"/>
          <w:sz w:val="24"/>
          <w:szCs w:val="24"/>
        </w:rPr>
        <w:t>Par un temps de pluie : 80 km·h</w:t>
      </w:r>
      <w:r w:rsidRPr="00140C9B">
        <w:rPr>
          <w:rFonts w:ascii="Arial" w:hAnsi="Arial" w:cs="Arial"/>
          <w:sz w:val="24"/>
          <w:szCs w:val="24"/>
          <w:vertAlign w:val="superscript"/>
        </w:rPr>
        <w:t>-1</w:t>
      </w:r>
    </w:p>
    <w:p w14:paraId="6C048076" w14:textId="77777777" w:rsidR="001F7C78" w:rsidRPr="001F7C78" w:rsidRDefault="001F7C78" w:rsidP="001F7C7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48166164" w14:textId="77777777" w:rsidR="001F7C78" w:rsidRPr="001F7C78" w:rsidRDefault="001F7C78" w:rsidP="001F7C7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u w:val="single"/>
        </w:rPr>
      </w:pPr>
      <w:r w:rsidRPr="001F7C78">
        <w:rPr>
          <w:rFonts w:ascii="Arial" w:hAnsi="Arial" w:cs="Arial"/>
          <w:sz w:val="24"/>
          <w:szCs w:val="24"/>
          <w:u w:val="single"/>
        </w:rPr>
        <w:t>Route à 2 chaussées séparées par un terre-plein central :</w:t>
      </w:r>
    </w:p>
    <w:p w14:paraId="7F475BBB" w14:textId="3B5DAB18" w:rsidR="005A3FAE" w:rsidRPr="005A3FAE" w:rsidRDefault="001F7C78" w:rsidP="001F7C78">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1F7C78">
        <w:rPr>
          <w:rFonts w:ascii="Arial" w:hAnsi="Arial" w:cs="Arial"/>
          <w:sz w:val="24"/>
          <w:szCs w:val="24"/>
        </w:rPr>
        <w:t>Route sèche : 110 km·h</w:t>
      </w:r>
      <w:r w:rsidRPr="00140C9B">
        <w:rPr>
          <w:rFonts w:ascii="Arial" w:hAnsi="Arial" w:cs="Arial"/>
          <w:sz w:val="24"/>
          <w:szCs w:val="24"/>
          <w:vertAlign w:val="superscript"/>
        </w:rPr>
        <w:t>-1</w:t>
      </w:r>
      <w:r w:rsidRPr="001F7C78">
        <w:rPr>
          <w:rFonts w:ascii="Arial" w:hAnsi="Arial" w:cs="Arial"/>
          <w:sz w:val="24"/>
          <w:szCs w:val="24"/>
        </w:rPr>
        <w:tab/>
      </w:r>
      <w:r>
        <w:rPr>
          <w:rFonts w:ascii="Arial" w:hAnsi="Arial" w:cs="Arial"/>
          <w:sz w:val="24"/>
          <w:szCs w:val="24"/>
        </w:rPr>
        <w:tab/>
      </w:r>
      <w:r>
        <w:rPr>
          <w:rFonts w:ascii="Arial" w:hAnsi="Arial" w:cs="Arial"/>
          <w:sz w:val="24"/>
          <w:szCs w:val="24"/>
        </w:rPr>
        <w:tab/>
      </w:r>
      <w:r w:rsidRPr="001F7C78">
        <w:rPr>
          <w:rFonts w:ascii="Arial" w:hAnsi="Arial" w:cs="Arial"/>
          <w:sz w:val="24"/>
          <w:szCs w:val="24"/>
        </w:rPr>
        <w:t>Par un temps de pluie : 100 km·h</w:t>
      </w:r>
      <w:r w:rsidRPr="00140C9B">
        <w:rPr>
          <w:rFonts w:ascii="Arial" w:hAnsi="Arial" w:cs="Arial"/>
          <w:sz w:val="24"/>
          <w:szCs w:val="24"/>
          <w:vertAlign w:val="superscript"/>
        </w:rPr>
        <w:t>-1</w:t>
      </w:r>
    </w:p>
    <w:p w14:paraId="6F970AA5" w14:textId="77777777" w:rsidR="005A3FAE" w:rsidRPr="005A3FAE" w:rsidRDefault="005A3FAE" w:rsidP="001F7C78">
      <w:pPr>
        <w:spacing w:after="0" w:line="240" w:lineRule="auto"/>
        <w:rPr>
          <w:rFonts w:ascii="Arial" w:hAnsi="Arial" w:cs="Arial"/>
          <w:sz w:val="24"/>
          <w:szCs w:val="24"/>
        </w:rPr>
      </w:pPr>
    </w:p>
    <w:p w14:paraId="51D8DE10" w14:textId="77777777" w:rsidR="001F7C78" w:rsidRDefault="001F7C78" w:rsidP="001F7C78">
      <w:pPr>
        <w:spacing w:after="0" w:line="240" w:lineRule="auto"/>
        <w:rPr>
          <w:rFonts w:ascii="Arial" w:hAnsi="Arial" w:cs="Arial"/>
          <w:sz w:val="24"/>
          <w:szCs w:val="24"/>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2"/>
      </w:tblGrid>
      <w:tr w:rsidR="001F7C78" w14:paraId="2E767C98" w14:textId="77777777" w:rsidTr="00BB58A1">
        <w:trPr>
          <w:trHeight w:val="275"/>
        </w:trPr>
        <w:tc>
          <w:tcPr>
            <w:tcW w:w="3020" w:type="dxa"/>
            <w:vMerge w:val="restart"/>
          </w:tcPr>
          <w:p w14:paraId="3D7F989A" w14:textId="77777777" w:rsidR="001F7C78" w:rsidRPr="00353432" w:rsidRDefault="001F7C78" w:rsidP="00BB58A1">
            <w:pPr>
              <w:pStyle w:val="TableParagraph"/>
              <w:spacing w:line="270" w:lineRule="atLeast"/>
              <w:ind w:left="393" w:right="387" w:firstLine="2"/>
              <w:jc w:val="center"/>
              <w:rPr>
                <w:rFonts w:ascii="Arial" w:hAnsi="Arial" w:cs="Arial"/>
                <w:b/>
                <w:sz w:val="24"/>
                <w:szCs w:val="24"/>
                <w:lang w:val="fr-FR"/>
              </w:rPr>
            </w:pPr>
            <w:r w:rsidRPr="00353432">
              <w:rPr>
                <w:rFonts w:ascii="Arial" w:hAnsi="Arial" w:cs="Arial"/>
                <w:b/>
                <w:sz w:val="24"/>
                <w:szCs w:val="24"/>
                <w:lang w:val="fr-FR"/>
              </w:rPr>
              <w:t>Écart entre vitesse autorisée</w:t>
            </w:r>
            <w:r w:rsidRPr="00353432">
              <w:rPr>
                <w:rFonts w:ascii="Arial" w:hAnsi="Arial" w:cs="Arial"/>
                <w:b/>
                <w:spacing w:val="-17"/>
                <w:sz w:val="24"/>
                <w:szCs w:val="24"/>
                <w:lang w:val="fr-FR"/>
              </w:rPr>
              <w:t xml:space="preserve"> </w:t>
            </w:r>
            <w:r w:rsidRPr="00353432">
              <w:rPr>
                <w:rFonts w:ascii="Arial" w:hAnsi="Arial" w:cs="Arial"/>
                <w:b/>
                <w:sz w:val="24"/>
                <w:szCs w:val="24"/>
                <w:lang w:val="fr-FR"/>
              </w:rPr>
              <w:t>et</w:t>
            </w:r>
            <w:r w:rsidRPr="00353432">
              <w:rPr>
                <w:rFonts w:ascii="Arial" w:hAnsi="Arial" w:cs="Arial"/>
                <w:b/>
                <w:spacing w:val="-17"/>
                <w:sz w:val="24"/>
                <w:szCs w:val="24"/>
                <w:lang w:val="fr-FR"/>
              </w:rPr>
              <w:t xml:space="preserve"> </w:t>
            </w:r>
            <w:r w:rsidRPr="00353432">
              <w:rPr>
                <w:rFonts w:ascii="Arial" w:hAnsi="Arial" w:cs="Arial"/>
                <w:b/>
                <w:sz w:val="24"/>
                <w:szCs w:val="24"/>
                <w:lang w:val="fr-FR"/>
              </w:rPr>
              <w:t xml:space="preserve">vitesse </w:t>
            </w:r>
            <w:r w:rsidRPr="00353432">
              <w:rPr>
                <w:rFonts w:ascii="Arial" w:hAnsi="Arial" w:cs="Arial"/>
                <w:b/>
                <w:spacing w:val="-2"/>
                <w:sz w:val="24"/>
                <w:szCs w:val="24"/>
                <w:lang w:val="fr-FR"/>
              </w:rPr>
              <w:t>contrôlée</w:t>
            </w:r>
          </w:p>
        </w:tc>
        <w:tc>
          <w:tcPr>
            <w:tcW w:w="6044" w:type="dxa"/>
            <w:gridSpan w:val="2"/>
          </w:tcPr>
          <w:p w14:paraId="630E1633" w14:textId="77777777" w:rsidR="001F7C78" w:rsidRPr="00353432" w:rsidRDefault="001F7C78" w:rsidP="00BB58A1">
            <w:pPr>
              <w:pStyle w:val="TableParagraph"/>
              <w:spacing w:line="255" w:lineRule="exact"/>
              <w:ind w:left="1809"/>
              <w:rPr>
                <w:rFonts w:ascii="Arial" w:hAnsi="Arial" w:cs="Arial"/>
                <w:b/>
                <w:sz w:val="24"/>
                <w:szCs w:val="24"/>
                <w:lang w:val="fr-FR"/>
              </w:rPr>
            </w:pPr>
            <w:r w:rsidRPr="00353432">
              <w:rPr>
                <w:rFonts w:ascii="Arial" w:hAnsi="Arial" w:cs="Arial"/>
                <w:b/>
                <w:sz w:val="24"/>
                <w:szCs w:val="24"/>
                <w:lang w:val="fr-FR"/>
              </w:rPr>
              <w:t>Sanctions</w:t>
            </w:r>
            <w:r w:rsidRPr="00353432">
              <w:rPr>
                <w:rFonts w:ascii="Arial" w:hAnsi="Arial" w:cs="Arial"/>
                <w:b/>
                <w:spacing w:val="-6"/>
                <w:sz w:val="24"/>
                <w:szCs w:val="24"/>
                <w:lang w:val="fr-FR"/>
              </w:rPr>
              <w:t xml:space="preserve"> </w:t>
            </w:r>
            <w:r w:rsidRPr="00353432">
              <w:rPr>
                <w:rFonts w:ascii="Arial" w:hAnsi="Arial" w:cs="Arial"/>
                <w:b/>
                <w:spacing w:val="-2"/>
                <w:sz w:val="24"/>
                <w:szCs w:val="24"/>
                <w:lang w:val="fr-FR"/>
              </w:rPr>
              <w:t>encourues</w:t>
            </w:r>
          </w:p>
        </w:tc>
      </w:tr>
      <w:tr w:rsidR="001F7C78" w14:paraId="59BC2F8C" w14:textId="77777777" w:rsidTr="00BB58A1">
        <w:trPr>
          <w:trHeight w:val="551"/>
        </w:trPr>
        <w:tc>
          <w:tcPr>
            <w:tcW w:w="3020" w:type="dxa"/>
            <w:vMerge/>
            <w:tcBorders>
              <w:top w:val="nil"/>
            </w:tcBorders>
          </w:tcPr>
          <w:p w14:paraId="1296936F" w14:textId="77777777" w:rsidR="001F7C78" w:rsidRPr="00353432" w:rsidRDefault="001F7C78" w:rsidP="00BB58A1">
            <w:pPr>
              <w:rPr>
                <w:rFonts w:ascii="Arial" w:hAnsi="Arial" w:cs="Arial"/>
                <w:sz w:val="24"/>
                <w:szCs w:val="24"/>
                <w:lang w:val="fr-FR"/>
              </w:rPr>
            </w:pPr>
          </w:p>
        </w:tc>
        <w:tc>
          <w:tcPr>
            <w:tcW w:w="3022" w:type="dxa"/>
          </w:tcPr>
          <w:p w14:paraId="35A2D65A" w14:textId="77777777" w:rsidR="001F7C78" w:rsidRPr="00353432" w:rsidRDefault="001F7C78" w:rsidP="00BB58A1">
            <w:pPr>
              <w:pStyle w:val="TableParagraph"/>
              <w:spacing w:before="139"/>
              <w:ind w:left="311"/>
              <w:rPr>
                <w:rFonts w:ascii="Arial" w:hAnsi="Arial" w:cs="Arial"/>
                <w:b/>
                <w:sz w:val="24"/>
                <w:szCs w:val="24"/>
                <w:lang w:val="fr-FR"/>
              </w:rPr>
            </w:pPr>
            <w:r w:rsidRPr="00353432">
              <w:rPr>
                <w:rFonts w:ascii="Arial" w:hAnsi="Arial" w:cs="Arial"/>
                <w:b/>
                <w:sz w:val="24"/>
                <w:szCs w:val="24"/>
                <w:lang w:val="fr-FR"/>
              </w:rPr>
              <w:t>Montant</w:t>
            </w:r>
            <w:r w:rsidRPr="00353432">
              <w:rPr>
                <w:rFonts w:ascii="Arial" w:hAnsi="Arial" w:cs="Arial"/>
                <w:b/>
                <w:spacing w:val="-3"/>
                <w:sz w:val="24"/>
                <w:szCs w:val="24"/>
                <w:lang w:val="fr-FR"/>
              </w:rPr>
              <w:t xml:space="preserve"> </w:t>
            </w:r>
            <w:r w:rsidRPr="00353432">
              <w:rPr>
                <w:rFonts w:ascii="Arial" w:hAnsi="Arial" w:cs="Arial"/>
                <w:b/>
                <w:sz w:val="24"/>
                <w:szCs w:val="24"/>
                <w:lang w:val="fr-FR"/>
              </w:rPr>
              <w:t>de</w:t>
            </w:r>
            <w:r w:rsidRPr="00353432">
              <w:rPr>
                <w:rFonts w:ascii="Arial" w:hAnsi="Arial" w:cs="Arial"/>
                <w:b/>
                <w:spacing w:val="-2"/>
                <w:sz w:val="24"/>
                <w:szCs w:val="24"/>
                <w:lang w:val="fr-FR"/>
              </w:rPr>
              <w:t xml:space="preserve"> l’amende</w:t>
            </w:r>
          </w:p>
        </w:tc>
        <w:tc>
          <w:tcPr>
            <w:tcW w:w="3022" w:type="dxa"/>
          </w:tcPr>
          <w:p w14:paraId="43060A0B" w14:textId="77777777" w:rsidR="001F7C78" w:rsidRPr="00353432" w:rsidRDefault="001F7C78" w:rsidP="00BB58A1">
            <w:pPr>
              <w:pStyle w:val="TableParagraph"/>
              <w:spacing w:line="270" w:lineRule="atLeast"/>
              <w:ind w:left="405" w:hanging="274"/>
              <w:rPr>
                <w:rFonts w:ascii="Arial" w:hAnsi="Arial" w:cs="Arial"/>
                <w:b/>
                <w:sz w:val="24"/>
                <w:szCs w:val="24"/>
                <w:lang w:val="fr-FR"/>
              </w:rPr>
            </w:pPr>
            <w:r w:rsidRPr="00353432">
              <w:rPr>
                <w:rFonts w:ascii="Arial" w:hAnsi="Arial" w:cs="Arial"/>
                <w:b/>
                <w:sz w:val="24"/>
                <w:szCs w:val="24"/>
                <w:lang w:val="fr-FR"/>
              </w:rPr>
              <w:t>Retrait</w:t>
            </w:r>
            <w:r w:rsidRPr="00353432">
              <w:rPr>
                <w:rFonts w:ascii="Arial" w:hAnsi="Arial" w:cs="Arial"/>
                <w:b/>
                <w:spacing w:val="-10"/>
                <w:sz w:val="24"/>
                <w:szCs w:val="24"/>
                <w:lang w:val="fr-FR"/>
              </w:rPr>
              <w:t xml:space="preserve"> </w:t>
            </w:r>
            <w:r w:rsidRPr="00353432">
              <w:rPr>
                <w:rFonts w:ascii="Arial" w:hAnsi="Arial" w:cs="Arial"/>
                <w:b/>
                <w:sz w:val="24"/>
                <w:szCs w:val="24"/>
                <w:lang w:val="fr-FR"/>
              </w:rPr>
              <w:t>de</w:t>
            </w:r>
            <w:r w:rsidRPr="00353432">
              <w:rPr>
                <w:rFonts w:ascii="Arial" w:hAnsi="Arial" w:cs="Arial"/>
                <w:b/>
                <w:spacing w:val="-10"/>
                <w:sz w:val="24"/>
                <w:szCs w:val="24"/>
                <w:lang w:val="fr-FR"/>
              </w:rPr>
              <w:t xml:space="preserve"> </w:t>
            </w:r>
            <w:r w:rsidRPr="00353432">
              <w:rPr>
                <w:rFonts w:ascii="Arial" w:hAnsi="Arial" w:cs="Arial"/>
                <w:b/>
                <w:sz w:val="24"/>
                <w:szCs w:val="24"/>
                <w:lang w:val="fr-FR"/>
              </w:rPr>
              <w:t>point(s)</w:t>
            </w:r>
            <w:r w:rsidRPr="00353432">
              <w:rPr>
                <w:rFonts w:ascii="Arial" w:hAnsi="Arial" w:cs="Arial"/>
                <w:b/>
                <w:spacing w:val="-10"/>
                <w:sz w:val="24"/>
                <w:szCs w:val="24"/>
                <w:lang w:val="fr-FR"/>
              </w:rPr>
              <w:t xml:space="preserve"> </w:t>
            </w:r>
            <w:r w:rsidRPr="00353432">
              <w:rPr>
                <w:rFonts w:ascii="Arial" w:hAnsi="Arial" w:cs="Arial"/>
                <w:b/>
                <w:sz w:val="24"/>
                <w:szCs w:val="24"/>
                <w:lang w:val="fr-FR"/>
              </w:rPr>
              <w:t>sur</w:t>
            </w:r>
            <w:r w:rsidRPr="00353432">
              <w:rPr>
                <w:rFonts w:ascii="Arial" w:hAnsi="Arial" w:cs="Arial"/>
                <w:b/>
                <w:spacing w:val="-10"/>
                <w:sz w:val="24"/>
                <w:szCs w:val="24"/>
                <w:lang w:val="fr-FR"/>
              </w:rPr>
              <w:t xml:space="preserve"> </w:t>
            </w:r>
            <w:r w:rsidRPr="00353432">
              <w:rPr>
                <w:rFonts w:ascii="Arial" w:hAnsi="Arial" w:cs="Arial"/>
                <w:b/>
                <w:sz w:val="24"/>
                <w:szCs w:val="24"/>
                <w:lang w:val="fr-FR"/>
              </w:rPr>
              <w:t>le permis de conduire</w:t>
            </w:r>
          </w:p>
        </w:tc>
      </w:tr>
      <w:tr w:rsidR="001F7C78" w14:paraId="2FF123DF" w14:textId="77777777" w:rsidTr="00353432">
        <w:trPr>
          <w:trHeight w:val="1103"/>
        </w:trPr>
        <w:tc>
          <w:tcPr>
            <w:tcW w:w="3020" w:type="dxa"/>
          </w:tcPr>
          <w:p w14:paraId="7085CDE3" w14:textId="2FC7EFAC" w:rsidR="001F7C78" w:rsidRPr="00353432" w:rsidRDefault="001F7C78" w:rsidP="00353432">
            <w:pPr>
              <w:pStyle w:val="TableParagraph"/>
              <w:ind w:left="115" w:right="107"/>
              <w:jc w:val="center"/>
              <w:rPr>
                <w:rFonts w:ascii="Arial" w:hAnsi="Arial" w:cs="Arial"/>
                <w:sz w:val="24"/>
                <w:szCs w:val="24"/>
                <w:lang w:val="fr-FR"/>
              </w:rPr>
            </w:pPr>
            <w:r w:rsidRPr="00353432">
              <w:rPr>
                <w:rFonts w:ascii="Arial" w:hAnsi="Arial" w:cs="Arial"/>
                <w:sz w:val="24"/>
                <w:szCs w:val="24"/>
                <w:lang w:val="fr-FR"/>
              </w:rPr>
              <w:t>Inférieur</w:t>
            </w:r>
            <w:r w:rsidRPr="00353432">
              <w:rPr>
                <w:rFonts w:ascii="Arial" w:hAnsi="Arial" w:cs="Arial"/>
                <w:spacing w:val="-12"/>
                <w:sz w:val="24"/>
                <w:szCs w:val="24"/>
                <w:lang w:val="fr-FR"/>
              </w:rPr>
              <w:t xml:space="preserve"> </w:t>
            </w:r>
            <w:r w:rsidRPr="00353432">
              <w:rPr>
                <w:rFonts w:ascii="Arial" w:hAnsi="Arial" w:cs="Arial"/>
                <w:sz w:val="24"/>
                <w:szCs w:val="24"/>
                <w:lang w:val="fr-FR"/>
              </w:rPr>
              <w:t>à</w:t>
            </w:r>
            <w:r w:rsidRPr="00353432">
              <w:rPr>
                <w:rFonts w:ascii="Arial" w:hAnsi="Arial" w:cs="Arial"/>
                <w:spacing w:val="-9"/>
                <w:sz w:val="24"/>
                <w:szCs w:val="24"/>
                <w:lang w:val="fr-FR"/>
              </w:rPr>
              <w:t xml:space="preserve"> </w:t>
            </w:r>
            <w:r w:rsidRPr="00353432">
              <w:rPr>
                <w:rFonts w:ascii="Arial" w:hAnsi="Arial" w:cs="Arial"/>
                <w:sz w:val="24"/>
                <w:szCs w:val="24"/>
                <w:lang w:val="fr-FR"/>
              </w:rPr>
              <w:t>20</w:t>
            </w:r>
            <w:r w:rsidRPr="00353432">
              <w:rPr>
                <w:rFonts w:ascii="Arial" w:hAnsi="Arial" w:cs="Arial"/>
                <w:spacing w:val="-9"/>
                <w:sz w:val="24"/>
                <w:szCs w:val="24"/>
                <w:lang w:val="fr-FR"/>
              </w:rPr>
              <w:t xml:space="preserve"> </w:t>
            </w:r>
            <w:r w:rsidR="00D26A9E" w:rsidRPr="00353432">
              <w:rPr>
                <w:rFonts w:ascii="Arial" w:hAnsi="Arial" w:cs="Arial"/>
                <w:sz w:val="24"/>
                <w:szCs w:val="24"/>
                <w:lang w:val="fr-FR"/>
              </w:rPr>
              <w:t>km·h</w:t>
            </w:r>
            <w:r w:rsidR="00D26A9E" w:rsidRPr="00353432">
              <w:rPr>
                <w:rFonts w:ascii="Arial" w:hAnsi="Arial" w:cs="Arial"/>
                <w:sz w:val="24"/>
                <w:szCs w:val="24"/>
                <w:vertAlign w:val="superscript"/>
                <w:lang w:val="fr-FR"/>
              </w:rPr>
              <w:t>-1</w:t>
            </w:r>
            <w:r w:rsidRPr="00353432">
              <w:rPr>
                <w:rFonts w:ascii="Arial" w:hAnsi="Arial" w:cs="Arial"/>
                <w:spacing w:val="13"/>
                <w:position w:val="8"/>
                <w:sz w:val="24"/>
                <w:szCs w:val="24"/>
                <w:lang w:val="fr-FR"/>
              </w:rPr>
              <w:t xml:space="preserve"> </w:t>
            </w:r>
            <w:r w:rsidRPr="00353432">
              <w:rPr>
                <w:rFonts w:ascii="Arial" w:hAnsi="Arial" w:cs="Arial"/>
                <w:sz w:val="24"/>
                <w:szCs w:val="24"/>
                <w:lang w:val="fr-FR"/>
              </w:rPr>
              <w:t>avec vitesse maximale autorisée inférieure à</w:t>
            </w:r>
            <w:r w:rsidR="00353432">
              <w:rPr>
                <w:rFonts w:ascii="Arial" w:hAnsi="Arial" w:cs="Arial"/>
                <w:sz w:val="24"/>
                <w:szCs w:val="24"/>
                <w:lang w:val="fr-FR"/>
              </w:rPr>
              <w:t xml:space="preserve"> </w:t>
            </w:r>
            <w:r w:rsidR="00353432">
              <w:br/>
            </w:r>
            <w:r w:rsidRPr="00353432">
              <w:rPr>
                <w:rFonts w:ascii="Arial" w:hAnsi="Arial" w:cs="Arial"/>
                <w:sz w:val="24"/>
                <w:szCs w:val="24"/>
                <w:lang w:val="fr-FR"/>
              </w:rPr>
              <w:t>50</w:t>
            </w:r>
            <w:r w:rsidRPr="00353432">
              <w:rPr>
                <w:rFonts w:ascii="Arial" w:hAnsi="Arial" w:cs="Arial"/>
                <w:spacing w:val="-6"/>
                <w:sz w:val="24"/>
                <w:szCs w:val="24"/>
                <w:lang w:val="fr-FR"/>
              </w:rPr>
              <w:t xml:space="preserve"> </w:t>
            </w:r>
            <w:r w:rsidR="00D26A9E" w:rsidRPr="00353432">
              <w:rPr>
                <w:rFonts w:ascii="Arial" w:hAnsi="Arial" w:cs="Arial"/>
                <w:sz w:val="24"/>
                <w:szCs w:val="24"/>
                <w:lang w:val="fr-FR"/>
              </w:rPr>
              <w:t>km·h</w:t>
            </w:r>
            <w:r w:rsidR="00D26A9E" w:rsidRPr="00353432">
              <w:rPr>
                <w:rFonts w:ascii="Arial" w:hAnsi="Arial" w:cs="Arial"/>
                <w:sz w:val="24"/>
                <w:szCs w:val="24"/>
                <w:vertAlign w:val="superscript"/>
                <w:lang w:val="fr-FR"/>
              </w:rPr>
              <w:t>-1</w:t>
            </w:r>
          </w:p>
        </w:tc>
        <w:tc>
          <w:tcPr>
            <w:tcW w:w="3022" w:type="dxa"/>
            <w:vAlign w:val="center"/>
          </w:tcPr>
          <w:p w14:paraId="583869E3" w14:textId="77777777" w:rsidR="001F7C78" w:rsidRPr="00353432" w:rsidRDefault="001F7C78" w:rsidP="00353432">
            <w:pPr>
              <w:pStyle w:val="TableParagraph"/>
              <w:spacing w:before="276"/>
              <w:ind w:left="945" w:right="13" w:hanging="588"/>
              <w:rPr>
                <w:rFonts w:ascii="Arial" w:hAnsi="Arial" w:cs="Arial"/>
                <w:sz w:val="24"/>
                <w:szCs w:val="24"/>
                <w:lang w:val="fr-FR"/>
              </w:rPr>
            </w:pPr>
            <w:r w:rsidRPr="00353432">
              <w:rPr>
                <w:rFonts w:ascii="Arial" w:hAnsi="Arial" w:cs="Arial"/>
                <w:sz w:val="24"/>
                <w:szCs w:val="24"/>
                <w:lang w:val="fr-FR"/>
              </w:rPr>
              <w:t>Amende</w:t>
            </w:r>
            <w:r w:rsidRPr="00353432">
              <w:rPr>
                <w:rFonts w:ascii="Arial" w:hAnsi="Arial" w:cs="Arial"/>
                <w:spacing w:val="-17"/>
                <w:sz w:val="24"/>
                <w:szCs w:val="24"/>
                <w:lang w:val="fr-FR"/>
              </w:rPr>
              <w:t xml:space="preserve"> </w:t>
            </w:r>
            <w:r w:rsidRPr="00353432">
              <w:rPr>
                <w:rFonts w:ascii="Arial" w:hAnsi="Arial" w:cs="Arial"/>
                <w:sz w:val="24"/>
                <w:szCs w:val="24"/>
                <w:lang w:val="fr-FR"/>
              </w:rPr>
              <w:t>forfaitaire</w:t>
            </w:r>
            <w:r w:rsidRPr="00353432">
              <w:rPr>
                <w:rFonts w:ascii="Arial" w:hAnsi="Arial" w:cs="Arial"/>
                <w:spacing w:val="-17"/>
                <w:sz w:val="24"/>
                <w:szCs w:val="24"/>
                <w:lang w:val="fr-FR"/>
              </w:rPr>
              <w:t xml:space="preserve"> </w:t>
            </w:r>
            <w:r w:rsidRPr="00353432">
              <w:rPr>
                <w:rFonts w:ascii="Arial" w:hAnsi="Arial" w:cs="Arial"/>
                <w:sz w:val="24"/>
                <w:szCs w:val="24"/>
                <w:lang w:val="fr-FR"/>
              </w:rPr>
              <w:t>de 135 euros.</w:t>
            </w:r>
          </w:p>
        </w:tc>
        <w:tc>
          <w:tcPr>
            <w:tcW w:w="3022" w:type="dxa"/>
            <w:vAlign w:val="center"/>
          </w:tcPr>
          <w:p w14:paraId="0742FD04" w14:textId="77777777" w:rsidR="001F7C78" w:rsidRPr="00353432" w:rsidRDefault="001F7C78" w:rsidP="00353432">
            <w:pPr>
              <w:pStyle w:val="TableParagraph"/>
              <w:spacing w:before="276"/>
              <w:ind w:left="457" w:firstLine="12"/>
              <w:jc w:val="center"/>
              <w:rPr>
                <w:rFonts w:ascii="Arial" w:hAnsi="Arial" w:cs="Arial"/>
                <w:sz w:val="24"/>
                <w:szCs w:val="24"/>
                <w:lang w:val="fr-FR"/>
              </w:rPr>
            </w:pPr>
            <w:r w:rsidRPr="00353432">
              <w:rPr>
                <w:rFonts w:ascii="Arial" w:hAnsi="Arial" w:cs="Arial"/>
                <w:sz w:val="24"/>
                <w:szCs w:val="24"/>
                <w:lang w:val="fr-FR"/>
              </w:rPr>
              <w:t>Retrait</w:t>
            </w:r>
            <w:r w:rsidRPr="00353432">
              <w:rPr>
                <w:rFonts w:ascii="Arial" w:hAnsi="Arial" w:cs="Arial"/>
                <w:spacing w:val="-7"/>
                <w:sz w:val="24"/>
                <w:szCs w:val="24"/>
                <w:lang w:val="fr-FR"/>
              </w:rPr>
              <w:t xml:space="preserve"> </w:t>
            </w:r>
            <w:r w:rsidRPr="00353432">
              <w:rPr>
                <w:rFonts w:ascii="Arial" w:hAnsi="Arial" w:cs="Arial"/>
                <w:sz w:val="24"/>
                <w:szCs w:val="24"/>
                <w:lang w:val="fr-FR"/>
              </w:rPr>
              <w:t>d’1</w:t>
            </w:r>
            <w:r w:rsidRPr="00353432">
              <w:rPr>
                <w:rFonts w:ascii="Arial" w:hAnsi="Arial" w:cs="Arial"/>
                <w:spacing w:val="-9"/>
                <w:sz w:val="24"/>
                <w:szCs w:val="24"/>
                <w:lang w:val="fr-FR"/>
              </w:rPr>
              <w:t xml:space="preserve"> </w:t>
            </w:r>
            <w:r w:rsidRPr="00353432">
              <w:rPr>
                <w:rFonts w:ascii="Arial" w:hAnsi="Arial" w:cs="Arial"/>
                <w:sz w:val="24"/>
                <w:szCs w:val="24"/>
                <w:lang w:val="fr-FR"/>
              </w:rPr>
              <w:t>point</w:t>
            </w:r>
            <w:r w:rsidRPr="00353432">
              <w:rPr>
                <w:rFonts w:ascii="Arial" w:hAnsi="Arial" w:cs="Arial"/>
                <w:spacing w:val="-7"/>
                <w:sz w:val="24"/>
                <w:szCs w:val="24"/>
                <w:lang w:val="fr-FR"/>
              </w:rPr>
              <w:t xml:space="preserve"> </w:t>
            </w:r>
            <w:r w:rsidRPr="00353432">
              <w:rPr>
                <w:rFonts w:ascii="Arial" w:hAnsi="Arial" w:cs="Arial"/>
                <w:sz w:val="24"/>
                <w:szCs w:val="24"/>
                <w:lang w:val="fr-FR"/>
              </w:rPr>
              <w:t>sur permis</w:t>
            </w:r>
            <w:r w:rsidRPr="00353432">
              <w:rPr>
                <w:rFonts w:ascii="Arial" w:hAnsi="Arial" w:cs="Arial"/>
                <w:spacing w:val="-3"/>
                <w:sz w:val="24"/>
                <w:szCs w:val="24"/>
                <w:lang w:val="fr-FR"/>
              </w:rPr>
              <w:t xml:space="preserve"> </w:t>
            </w:r>
            <w:r w:rsidRPr="00353432">
              <w:rPr>
                <w:rFonts w:ascii="Arial" w:hAnsi="Arial" w:cs="Arial"/>
                <w:sz w:val="24"/>
                <w:szCs w:val="24"/>
                <w:lang w:val="fr-FR"/>
              </w:rPr>
              <w:t xml:space="preserve">de </w:t>
            </w:r>
            <w:r w:rsidRPr="00353432">
              <w:rPr>
                <w:rFonts w:ascii="Arial" w:hAnsi="Arial" w:cs="Arial"/>
                <w:spacing w:val="-2"/>
                <w:sz w:val="24"/>
                <w:szCs w:val="24"/>
                <w:lang w:val="fr-FR"/>
              </w:rPr>
              <w:t>conduire.</w:t>
            </w:r>
          </w:p>
        </w:tc>
      </w:tr>
      <w:tr w:rsidR="001F7C78" w14:paraId="239C4177" w14:textId="77777777" w:rsidTr="00353432">
        <w:trPr>
          <w:trHeight w:val="1103"/>
        </w:trPr>
        <w:tc>
          <w:tcPr>
            <w:tcW w:w="3020" w:type="dxa"/>
          </w:tcPr>
          <w:p w14:paraId="2150EB18" w14:textId="7CF27C64" w:rsidR="001F7C78" w:rsidRPr="00353432" w:rsidRDefault="001F7C78" w:rsidP="00353432">
            <w:pPr>
              <w:pStyle w:val="TableParagraph"/>
              <w:ind w:left="115" w:right="107"/>
              <w:jc w:val="center"/>
              <w:rPr>
                <w:rFonts w:ascii="Arial" w:hAnsi="Arial" w:cs="Arial"/>
                <w:sz w:val="24"/>
                <w:szCs w:val="24"/>
                <w:lang w:val="fr-FR"/>
              </w:rPr>
            </w:pPr>
            <w:r w:rsidRPr="00353432">
              <w:rPr>
                <w:rFonts w:ascii="Arial" w:hAnsi="Arial" w:cs="Arial"/>
                <w:sz w:val="24"/>
                <w:szCs w:val="24"/>
                <w:lang w:val="fr-FR"/>
              </w:rPr>
              <w:t>Inférieur</w:t>
            </w:r>
            <w:r w:rsidRPr="00353432">
              <w:rPr>
                <w:rFonts w:ascii="Arial" w:hAnsi="Arial" w:cs="Arial"/>
                <w:spacing w:val="-12"/>
                <w:sz w:val="24"/>
                <w:szCs w:val="24"/>
                <w:lang w:val="fr-FR"/>
              </w:rPr>
              <w:t xml:space="preserve"> </w:t>
            </w:r>
            <w:r w:rsidRPr="00353432">
              <w:rPr>
                <w:rFonts w:ascii="Arial" w:hAnsi="Arial" w:cs="Arial"/>
                <w:sz w:val="24"/>
                <w:szCs w:val="24"/>
                <w:lang w:val="fr-FR"/>
              </w:rPr>
              <w:t>à</w:t>
            </w:r>
            <w:r w:rsidRPr="00353432">
              <w:rPr>
                <w:rFonts w:ascii="Arial" w:hAnsi="Arial" w:cs="Arial"/>
                <w:spacing w:val="-9"/>
                <w:sz w:val="24"/>
                <w:szCs w:val="24"/>
                <w:lang w:val="fr-FR"/>
              </w:rPr>
              <w:t xml:space="preserve"> </w:t>
            </w:r>
            <w:r w:rsidRPr="00353432">
              <w:rPr>
                <w:rFonts w:ascii="Arial" w:hAnsi="Arial" w:cs="Arial"/>
                <w:sz w:val="24"/>
                <w:szCs w:val="24"/>
                <w:lang w:val="fr-FR"/>
              </w:rPr>
              <w:t>20</w:t>
            </w:r>
            <w:r w:rsidRPr="00353432">
              <w:rPr>
                <w:rFonts w:ascii="Arial" w:hAnsi="Arial" w:cs="Arial"/>
                <w:spacing w:val="-9"/>
                <w:sz w:val="24"/>
                <w:szCs w:val="24"/>
                <w:lang w:val="fr-FR"/>
              </w:rPr>
              <w:t xml:space="preserve"> </w:t>
            </w:r>
            <w:r w:rsidR="00D26A9E" w:rsidRPr="00353432">
              <w:rPr>
                <w:rFonts w:ascii="Arial" w:hAnsi="Arial" w:cs="Arial"/>
                <w:sz w:val="24"/>
                <w:szCs w:val="24"/>
                <w:lang w:val="fr-FR"/>
              </w:rPr>
              <w:t>km·h</w:t>
            </w:r>
            <w:r w:rsidR="00D26A9E" w:rsidRPr="00353432">
              <w:rPr>
                <w:rFonts w:ascii="Arial" w:hAnsi="Arial" w:cs="Arial"/>
                <w:sz w:val="24"/>
                <w:szCs w:val="24"/>
                <w:vertAlign w:val="superscript"/>
                <w:lang w:val="fr-FR"/>
              </w:rPr>
              <w:t>-1</w:t>
            </w:r>
            <w:r w:rsidRPr="00353432">
              <w:rPr>
                <w:rFonts w:ascii="Arial" w:hAnsi="Arial" w:cs="Arial"/>
                <w:spacing w:val="13"/>
                <w:position w:val="8"/>
                <w:sz w:val="24"/>
                <w:szCs w:val="24"/>
                <w:lang w:val="fr-FR"/>
              </w:rPr>
              <w:t xml:space="preserve"> </w:t>
            </w:r>
            <w:r w:rsidRPr="00353432">
              <w:rPr>
                <w:rFonts w:ascii="Arial" w:hAnsi="Arial" w:cs="Arial"/>
                <w:sz w:val="24"/>
                <w:szCs w:val="24"/>
                <w:lang w:val="fr-FR"/>
              </w:rPr>
              <w:t xml:space="preserve">avec vitesse maximale autorisée supérieure </w:t>
            </w:r>
            <w:proofErr w:type="gramStart"/>
            <w:r w:rsidRPr="00353432">
              <w:rPr>
                <w:rFonts w:ascii="Arial" w:hAnsi="Arial" w:cs="Arial"/>
                <w:sz w:val="24"/>
                <w:szCs w:val="24"/>
                <w:lang w:val="fr-FR"/>
              </w:rPr>
              <w:t>à</w:t>
            </w:r>
            <w:r w:rsidR="00353432">
              <w:rPr>
                <w:rFonts w:ascii="Arial" w:hAnsi="Arial" w:cs="Arial"/>
                <w:sz w:val="24"/>
                <w:szCs w:val="24"/>
                <w:lang w:val="fr-FR"/>
              </w:rPr>
              <w:t xml:space="preserve">  </w:t>
            </w:r>
            <w:r w:rsidRPr="00353432">
              <w:rPr>
                <w:rFonts w:ascii="Arial" w:hAnsi="Arial" w:cs="Arial"/>
                <w:sz w:val="24"/>
                <w:szCs w:val="24"/>
                <w:lang w:val="fr-FR"/>
              </w:rPr>
              <w:t>50</w:t>
            </w:r>
            <w:proofErr w:type="gramEnd"/>
            <w:r w:rsidRPr="00353432">
              <w:rPr>
                <w:rFonts w:ascii="Arial" w:hAnsi="Arial" w:cs="Arial"/>
                <w:spacing w:val="-6"/>
                <w:sz w:val="24"/>
                <w:szCs w:val="24"/>
                <w:lang w:val="fr-FR"/>
              </w:rPr>
              <w:t xml:space="preserve"> </w:t>
            </w:r>
            <w:r w:rsidRPr="00353432">
              <w:rPr>
                <w:rFonts w:ascii="Arial" w:hAnsi="Arial" w:cs="Arial"/>
                <w:sz w:val="24"/>
                <w:szCs w:val="24"/>
                <w:lang w:val="fr-FR"/>
              </w:rPr>
              <w:t>km·</w:t>
            </w:r>
            <w:r w:rsidR="00D26A9E" w:rsidRPr="00353432">
              <w:rPr>
                <w:rFonts w:ascii="Arial" w:hAnsi="Arial" w:cs="Arial"/>
                <w:sz w:val="24"/>
                <w:szCs w:val="24"/>
                <w:lang w:val="fr-FR"/>
              </w:rPr>
              <w:t xml:space="preserve"> h</w:t>
            </w:r>
            <w:r w:rsidR="00D26A9E" w:rsidRPr="00353432">
              <w:rPr>
                <w:rFonts w:ascii="Arial" w:hAnsi="Arial" w:cs="Arial"/>
                <w:sz w:val="24"/>
                <w:szCs w:val="24"/>
                <w:vertAlign w:val="superscript"/>
                <w:lang w:val="fr-FR"/>
              </w:rPr>
              <w:t>-1</w:t>
            </w:r>
          </w:p>
        </w:tc>
        <w:tc>
          <w:tcPr>
            <w:tcW w:w="3022" w:type="dxa"/>
            <w:vAlign w:val="center"/>
          </w:tcPr>
          <w:p w14:paraId="18495814" w14:textId="77777777" w:rsidR="001F7C78" w:rsidRPr="00353432" w:rsidRDefault="001F7C78" w:rsidP="00353432">
            <w:pPr>
              <w:pStyle w:val="TableParagraph"/>
              <w:ind w:left="1012" w:right="359" w:hanging="656"/>
              <w:rPr>
                <w:rFonts w:ascii="Arial" w:hAnsi="Arial" w:cs="Arial"/>
                <w:sz w:val="24"/>
                <w:szCs w:val="24"/>
                <w:lang w:val="fr-FR"/>
              </w:rPr>
            </w:pPr>
            <w:r w:rsidRPr="00353432">
              <w:rPr>
                <w:rFonts w:ascii="Arial" w:hAnsi="Arial" w:cs="Arial"/>
                <w:sz w:val="24"/>
                <w:szCs w:val="24"/>
                <w:lang w:val="fr-FR"/>
              </w:rPr>
              <w:t>Amende</w:t>
            </w:r>
            <w:r w:rsidRPr="00353432">
              <w:rPr>
                <w:rFonts w:ascii="Arial" w:hAnsi="Arial" w:cs="Arial"/>
                <w:spacing w:val="-17"/>
                <w:sz w:val="24"/>
                <w:szCs w:val="24"/>
                <w:lang w:val="fr-FR"/>
              </w:rPr>
              <w:t xml:space="preserve"> </w:t>
            </w:r>
            <w:r w:rsidRPr="00353432">
              <w:rPr>
                <w:rFonts w:ascii="Arial" w:hAnsi="Arial" w:cs="Arial"/>
                <w:sz w:val="24"/>
                <w:szCs w:val="24"/>
                <w:lang w:val="fr-FR"/>
              </w:rPr>
              <w:t>forfaitaire</w:t>
            </w:r>
            <w:r w:rsidRPr="00353432">
              <w:rPr>
                <w:rFonts w:ascii="Arial" w:hAnsi="Arial" w:cs="Arial"/>
                <w:spacing w:val="-17"/>
                <w:sz w:val="24"/>
                <w:szCs w:val="24"/>
                <w:lang w:val="fr-FR"/>
              </w:rPr>
              <w:t xml:space="preserve"> </w:t>
            </w:r>
            <w:r w:rsidRPr="00353432">
              <w:rPr>
                <w:rFonts w:ascii="Arial" w:hAnsi="Arial" w:cs="Arial"/>
                <w:sz w:val="24"/>
                <w:szCs w:val="24"/>
                <w:lang w:val="fr-FR"/>
              </w:rPr>
              <w:t>de 68 euros.</w:t>
            </w:r>
          </w:p>
        </w:tc>
        <w:tc>
          <w:tcPr>
            <w:tcW w:w="3022" w:type="dxa"/>
            <w:vAlign w:val="center"/>
          </w:tcPr>
          <w:p w14:paraId="244FC744" w14:textId="77777777" w:rsidR="001F7C78" w:rsidRPr="00353432" w:rsidRDefault="001F7C78" w:rsidP="00353432">
            <w:pPr>
              <w:pStyle w:val="TableParagraph"/>
              <w:ind w:left="457" w:firstLine="12"/>
              <w:jc w:val="center"/>
              <w:rPr>
                <w:rFonts w:ascii="Arial" w:hAnsi="Arial" w:cs="Arial"/>
                <w:sz w:val="24"/>
                <w:szCs w:val="24"/>
                <w:lang w:val="fr-FR"/>
              </w:rPr>
            </w:pPr>
            <w:r w:rsidRPr="00353432">
              <w:rPr>
                <w:rFonts w:ascii="Arial" w:hAnsi="Arial" w:cs="Arial"/>
                <w:sz w:val="24"/>
                <w:szCs w:val="24"/>
                <w:lang w:val="fr-FR"/>
              </w:rPr>
              <w:t>Retrait</w:t>
            </w:r>
            <w:r w:rsidRPr="00353432">
              <w:rPr>
                <w:rFonts w:ascii="Arial" w:hAnsi="Arial" w:cs="Arial"/>
                <w:spacing w:val="-7"/>
                <w:sz w:val="24"/>
                <w:szCs w:val="24"/>
                <w:lang w:val="fr-FR"/>
              </w:rPr>
              <w:t xml:space="preserve"> </w:t>
            </w:r>
            <w:r w:rsidRPr="00353432">
              <w:rPr>
                <w:rFonts w:ascii="Arial" w:hAnsi="Arial" w:cs="Arial"/>
                <w:sz w:val="24"/>
                <w:szCs w:val="24"/>
                <w:lang w:val="fr-FR"/>
              </w:rPr>
              <w:t>d’1</w:t>
            </w:r>
            <w:r w:rsidRPr="00353432">
              <w:rPr>
                <w:rFonts w:ascii="Arial" w:hAnsi="Arial" w:cs="Arial"/>
                <w:spacing w:val="-9"/>
                <w:sz w:val="24"/>
                <w:szCs w:val="24"/>
                <w:lang w:val="fr-FR"/>
              </w:rPr>
              <w:t xml:space="preserve"> </w:t>
            </w:r>
            <w:r w:rsidRPr="00353432">
              <w:rPr>
                <w:rFonts w:ascii="Arial" w:hAnsi="Arial" w:cs="Arial"/>
                <w:sz w:val="24"/>
                <w:szCs w:val="24"/>
                <w:lang w:val="fr-FR"/>
              </w:rPr>
              <w:t>point</w:t>
            </w:r>
            <w:r w:rsidRPr="00353432">
              <w:rPr>
                <w:rFonts w:ascii="Arial" w:hAnsi="Arial" w:cs="Arial"/>
                <w:spacing w:val="-7"/>
                <w:sz w:val="24"/>
                <w:szCs w:val="24"/>
                <w:lang w:val="fr-FR"/>
              </w:rPr>
              <w:t xml:space="preserve"> </w:t>
            </w:r>
            <w:r w:rsidRPr="00353432">
              <w:rPr>
                <w:rFonts w:ascii="Arial" w:hAnsi="Arial" w:cs="Arial"/>
                <w:sz w:val="24"/>
                <w:szCs w:val="24"/>
                <w:lang w:val="fr-FR"/>
              </w:rPr>
              <w:t>sur permis</w:t>
            </w:r>
            <w:r w:rsidRPr="00353432">
              <w:rPr>
                <w:rFonts w:ascii="Arial" w:hAnsi="Arial" w:cs="Arial"/>
                <w:spacing w:val="-3"/>
                <w:sz w:val="24"/>
                <w:szCs w:val="24"/>
                <w:lang w:val="fr-FR"/>
              </w:rPr>
              <w:t xml:space="preserve"> </w:t>
            </w:r>
            <w:r w:rsidRPr="00353432">
              <w:rPr>
                <w:rFonts w:ascii="Arial" w:hAnsi="Arial" w:cs="Arial"/>
                <w:sz w:val="24"/>
                <w:szCs w:val="24"/>
                <w:lang w:val="fr-FR"/>
              </w:rPr>
              <w:t xml:space="preserve">de </w:t>
            </w:r>
            <w:r w:rsidRPr="00353432">
              <w:rPr>
                <w:rFonts w:ascii="Arial" w:hAnsi="Arial" w:cs="Arial"/>
                <w:spacing w:val="-2"/>
                <w:sz w:val="24"/>
                <w:szCs w:val="24"/>
                <w:lang w:val="fr-FR"/>
              </w:rPr>
              <w:t>conduire.</w:t>
            </w:r>
          </w:p>
        </w:tc>
      </w:tr>
      <w:tr w:rsidR="001F7C78" w14:paraId="48552FC3" w14:textId="77777777" w:rsidTr="00353432">
        <w:trPr>
          <w:trHeight w:val="828"/>
        </w:trPr>
        <w:tc>
          <w:tcPr>
            <w:tcW w:w="3020" w:type="dxa"/>
          </w:tcPr>
          <w:p w14:paraId="4EB97B50" w14:textId="776358A4" w:rsidR="001F7C78" w:rsidRPr="00353432" w:rsidRDefault="001F7C78" w:rsidP="00353432">
            <w:pPr>
              <w:pStyle w:val="TableParagraph"/>
              <w:spacing w:line="274" w:lineRule="exact"/>
              <w:ind w:left="304" w:hanging="3"/>
              <w:rPr>
                <w:rFonts w:ascii="Arial" w:hAnsi="Arial" w:cs="Arial"/>
                <w:sz w:val="24"/>
                <w:szCs w:val="24"/>
                <w:lang w:val="fr-FR"/>
              </w:rPr>
            </w:pPr>
            <w:r w:rsidRPr="00353432">
              <w:rPr>
                <w:rFonts w:ascii="Arial" w:hAnsi="Arial" w:cs="Arial"/>
                <w:sz w:val="24"/>
                <w:szCs w:val="24"/>
                <w:lang w:val="fr-FR"/>
              </w:rPr>
              <w:t>Égal</w:t>
            </w:r>
            <w:r w:rsidRPr="00353432">
              <w:rPr>
                <w:rFonts w:ascii="Arial" w:hAnsi="Arial" w:cs="Arial"/>
                <w:spacing w:val="-2"/>
                <w:sz w:val="24"/>
                <w:szCs w:val="24"/>
                <w:lang w:val="fr-FR"/>
              </w:rPr>
              <w:t xml:space="preserve"> </w:t>
            </w:r>
            <w:r w:rsidRPr="00353432">
              <w:rPr>
                <w:rFonts w:ascii="Arial" w:hAnsi="Arial" w:cs="Arial"/>
                <w:sz w:val="24"/>
                <w:szCs w:val="24"/>
                <w:lang w:val="fr-FR"/>
              </w:rPr>
              <w:t>ou</w:t>
            </w:r>
            <w:r w:rsidRPr="00353432">
              <w:rPr>
                <w:rFonts w:ascii="Arial" w:hAnsi="Arial" w:cs="Arial"/>
                <w:spacing w:val="-2"/>
                <w:sz w:val="24"/>
                <w:szCs w:val="24"/>
                <w:lang w:val="fr-FR"/>
              </w:rPr>
              <w:t xml:space="preserve"> </w:t>
            </w:r>
            <w:r w:rsidRPr="00353432">
              <w:rPr>
                <w:rFonts w:ascii="Arial" w:hAnsi="Arial" w:cs="Arial"/>
                <w:sz w:val="24"/>
                <w:szCs w:val="24"/>
                <w:lang w:val="fr-FR"/>
              </w:rPr>
              <w:t>supérieur</w:t>
            </w:r>
            <w:r w:rsidRPr="00353432">
              <w:rPr>
                <w:rFonts w:ascii="Arial" w:hAnsi="Arial" w:cs="Arial"/>
                <w:spacing w:val="-5"/>
                <w:sz w:val="24"/>
                <w:szCs w:val="24"/>
                <w:lang w:val="fr-FR"/>
              </w:rPr>
              <w:t xml:space="preserve"> </w:t>
            </w:r>
            <w:r w:rsidRPr="00353432">
              <w:rPr>
                <w:rFonts w:ascii="Arial" w:hAnsi="Arial" w:cs="Arial"/>
                <w:sz w:val="24"/>
                <w:szCs w:val="24"/>
                <w:lang w:val="fr-FR"/>
              </w:rPr>
              <w:t>à</w:t>
            </w:r>
            <w:r w:rsidRPr="00353432">
              <w:rPr>
                <w:rFonts w:ascii="Arial" w:hAnsi="Arial" w:cs="Arial"/>
                <w:spacing w:val="-1"/>
                <w:sz w:val="24"/>
                <w:szCs w:val="24"/>
                <w:lang w:val="fr-FR"/>
              </w:rPr>
              <w:t xml:space="preserve"> </w:t>
            </w:r>
            <w:r w:rsidRPr="00353432">
              <w:rPr>
                <w:rFonts w:ascii="Arial" w:hAnsi="Arial" w:cs="Arial"/>
                <w:spacing w:val="-7"/>
                <w:sz w:val="24"/>
                <w:szCs w:val="24"/>
                <w:lang w:val="fr-FR"/>
              </w:rPr>
              <w:t>20</w:t>
            </w:r>
            <w:r w:rsidR="00353432">
              <w:rPr>
                <w:rFonts w:ascii="Arial" w:hAnsi="Arial" w:cs="Arial"/>
                <w:spacing w:val="-7"/>
                <w:sz w:val="24"/>
                <w:szCs w:val="24"/>
                <w:lang w:val="fr-FR"/>
              </w:rPr>
              <w:t> </w:t>
            </w:r>
            <w:r w:rsidRPr="00353432">
              <w:rPr>
                <w:rFonts w:ascii="Arial" w:hAnsi="Arial" w:cs="Arial"/>
                <w:sz w:val="24"/>
                <w:szCs w:val="24"/>
                <w:lang w:val="fr-FR"/>
              </w:rPr>
              <w:t>km·</w:t>
            </w:r>
            <w:r w:rsidR="00D26A9E" w:rsidRPr="00353432">
              <w:rPr>
                <w:rFonts w:ascii="Arial" w:hAnsi="Arial" w:cs="Arial"/>
                <w:sz w:val="24"/>
                <w:szCs w:val="24"/>
                <w:lang w:val="fr-FR"/>
              </w:rPr>
              <w:t xml:space="preserve"> h</w:t>
            </w:r>
            <w:r w:rsidR="00D26A9E" w:rsidRPr="00353432">
              <w:rPr>
                <w:rFonts w:ascii="Arial" w:hAnsi="Arial" w:cs="Arial"/>
                <w:sz w:val="24"/>
                <w:szCs w:val="24"/>
                <w:vertAlign w:val="superscript"/>
                <w:lang w:val="fr-FR"/>
              </w:rPr>
              <w:t xml:space="preserve">-1 </w:t>
            </w:r>
            <w:r w:rsidRPr="00353432">
              <w:rPr>
                <w:rFonts w:ascii="Arial" w:hAnsi="Arial" w:cs="Arial"/>
                <w:sz w:val="24"/>
                <w:szCs w:val="24"/>
                <w:lang w:val="fr-FR"/>
              </w:rPr>
              <w:t>et</w:t>
            </w:r>
            <w:r w:rsidRPr="00353432">
              <w:rPr>
                <w:rFonts w:ascii="Arial" w:hAnsi="Arial" w:cs="Arial"/>
                <w:spacing w:val="-11"/>
                <w:sz w:val="24"/>
                <w:szCs w:val="24"/>
                <w:lang w:val="fr-FR"/>
              </w:rPr>
              <w:t xml:space="preserve"> </w:t>
            </w:r>
            <w:r w:rsidRPr="00353432">
              <w:rPr>
                <w:rFonts w:ascii="Arial" w:hAnsi="Arial" w:cs="Arial"/>
                <w:sz w:val="24"/>
                <w:szCs w:val="24"/>
                <w:lang w:val="fr-FR"/>
              </w:rPr>
              <w:t>inférieur</w:t>
            </w:r>
            <w:r w:rsidRPr="00353432">
              <w:rPr>
                <w:rFonts w:ascii="Arial" w:hAnsi="Arial" w:cs="Arial"/>
                <w:spacing w:val="-9"/>
                <w:sz w:val="24"/>
                <w:szCs w:val="24"/>
                <w:lang w:val="fr-FR"/>
              </w:rPr>
              <w:t xml:space="preserve"> </w:t>
            </w:r>
            <w:r w:rsidRPr="00353432">
              <w:rPr>
                <w:rFonts w:ascii="Arial" w:hAnsi="Arial" w:cs="Arial"/>
                <w:sz w:val="24"/>
                <w:szCs w:val="24"/>
                <w:lang w:val="fr-FR"/>
              </w:rPr>
              <w:t>à</w:t>
            </w:r>
            <w:r w:rsidRPr="00353432">
              <w:rPr>
                <w:rFonts w:ascii="Arial" w:hAnsi="Arial" w:cs="Arial"/>
                <w:spacing w:val="-9"/>
                <w:sz w:val="24"/>
                <w:szCs w:val="24"/>
                <w:lang w:val="fr-FR"/>
              </w:rPr>
              <w:t xml:space="preserve"> </w:t>
            </w:r>
            <w:r w:rsidRPr="00353432">
              <w:rPr>
                <w:rFonts w:ascii="Arial" w:hAnsi="Arial" w:cs="Arial"/>
                <w:sz w:val="24"/>
                <w:szCs w:val="24"/>
                <w:lang w:val="fr-FR"/>
              </w:rPr>
              <w:t xml:space="preserve">30 </w:t>
            </w:r>
            <w:r w:rsidRPr="00353432">
              <w:rPr>
                <w:rFonts w:ascii="Arial" w:hAnsi="Arial" w:cs="Arial"/>
                <w:spacing w:val="-2"/>
                <w:sz w:val="24"/>
                <w:szCs w:val="24"/>
                <w:lang w:val="fr-FR"/>
              </w:rPr>
              <w:t>km·</w:t>
            </w:r>
            <w:r w:rsidR="00D26A9E" w:rsidRPr="00353432">
              <w:rPr>
                <w:rFonts w:ascii="Arial" w:hAnsi="Arial" w:cs="Arial"/>
                <w:sz w:val="24"/>
                <w:szCs w:val="24"/>
                <w:lang w:val="fr-FR"/>
              </w:rPr>
              <w:t xml:space="preserve"> h</w:t>
            </w:r>
            <w:r w:rsidR="00D26A9E" w:rsidRPr="00353432">
              <w:rPr>
                <w:rFonts w:ascii="Arial" w:hAnsi="Arial" w:cs="Arial"/>
                <w:sz w:val="24"/>
                <w:szCs w:val="24"/>
                <w:vertAlign w:val="superscript"/>
                <w:lang w:val="fr-FR"/>
              </w:rPr>
              <w:t>-1</w:t>
            </w:r>
          </w:p>
        </w:tc>
        <w:tc>
          <w:tcPr>
            <w:tcW w:w="3022" w:type="dxa"/>
            <w:vAlign w:val="center"/>
          </w:tcPr>
          <w:p w14:paraId="3CBC88F9" w14:textId="77777777" w:rsidR="001F7C78" w:rsidRPr="00353432" w:rsidRDefault="001F7C78" w:rsidP="00353432">
            <w:pPr>
              <w:pStyle w:val="TableParagraph"/>
              <w:spacing w:before="139"/>
              <w:ind w:left="945" w:right="13" w:hanging="588"/>
              <w:rPr>
                <w:rFonts w:ascii="Arial" w:hAnsi="Arial" w:cs="Arial"/>
                <w:sz w:val="24"/>
                <w:szCs w:val="24"/>
                <w:lang w:val="fr-FR"/>
              </w:rPr>
            </w:pPr>
            <w:r w:rsidRPr="00353432">
              <w:rPr>
                <w:rFonts w:ascii="Arial" w:hAnsi="Arial" w:cs="Arial"/>
                <w:sz w:val="24"/>
                <w:szCs w:val="24"/>
                <w:lang w:val="fr-FR"/>
              </w:rPr>
              <w:t>Amende</w:t>
            </w:r>
            <w:r w:rsidRPr="00353432">
              <w:rPr>
                <w:rFonts w:ascii="Arial" w:hAnsi="Arial" w:cs="Arial"/>
                <w:spacing w:val="-17"/>
                <w:sz w:val="24"/>
                <w:szCs w:val="24"/>
                <w:lang w:val="fr-FR"/>
              </w:rPr>
              <w:t xml:space="preserve"> </w:t>
            </w:r>
            <w:r w:rsidRPr="00353432">
              <w:rPr>
                <w:rFonts w:ascii="Arial" w:hAnsi="Arial" w:cs="Arial"/>
                <w:sz w:val="24"/>
                <w:szCs w:val="24"/>
                <w:lang w:val="fr-FR"/>
              </w:rPr>
              <w:t>forfaitaire</w:t>
            </w:r>
            <w:r w:rsidRPr="00353432">
              <w:rPr>
                <w:rFonts w:ascii="Arial" w:hAnsi="Arial" w:cs="Arial"/>
                <w:spacing w:val="-17"/>
                <w:sz w:val="24"/>
                <w:szCs w:val="24"/>
                <w:lang w:val="fr-FR"/>
              </w:rPr>
              <w:t xml:space="preserve"> </w:t>
            </w:r>
            <w:r w:rsidRPr="00353432">
              <w:rPr>
                <w:rFonts w:ascii="Arial" w:hAnsi="Arial" w:cs="Arial"/>
                <w:sz w:val="24"/>
                <w:szCs w:val="24"/>
                <w:lang w:val="fr-FR"/>
              </w:rPr>
              <w:t>de 135 euros.</w:t>
            </w:r>
          </w:p>
        </w:tc>
        <w:tc>
          <w:tcPr>
            <w:tcW w:w="3022" w:type="dxa"/>
            <w:vAlign w:val="center"/>
          </w:tcPr>
          <w:p w14:paraId="27DF9B4A" w14:textId="77777777" w:rsidR="001F7C78" w:rsidRPr="00353432" w:rsidRDefault="001F7C78" w:rsidP="00353432">
            <w:pPr>
              <w:pStyle w:val="TableParagraph"/>
              <w:spacing w:before="139"/>
              <w:ind w:left="457" w:hanging="120"/>
              <w:jc w:val="center"/>
              <w:rPr>
                <w:rFonts w:ascii="Arial" w:hAnsi="Arial" w:cs="Arial"/>
                <w:sz w:val="24"/>
                <w:szCs w:val="24"/>
                <w:lang w:val="fr-FR"/>
              </w:rPr>
            </w:pPr>
            <w:r w:rsidRPr="00353432">
              <w:rPr>
                <w:rFonts w:ascii="Arial" w:hAnsi="Arial" w:cs="Arial"/>
                <w:sz w:val="24"/>
                <w:szCs w:val="24"/>
                <w:lang w:val="fr-FR"/>
              </w:rPr>
              <w:t>Retrait</w:t>
            </w:r>
            <w:r w:rsidRPr="00353432">
              <w:rPr>
                <w:rFonts w:ascii="Arial" w:hAnsi="Arial" w:cs="Arial"/>
                <w:spacing w:val="-8"/>
                <w:sz w:val="24"/>
                <w:szCs w:val="24"/>
                <w:lang w:val="fr-FR"/>
              </w:rPr>
              <w:t xml:space="preserve"> </w:t>
            </w:r>
            <w:r w:rsidRPr="00353432">
              <w:rPr>
                <w:rFonts w:ascii="Arial" w:hAnsi="Arial" w:cs="Arial"/>
                <w:sz w:val="24"/>
                <w:szCs w:val="24"/>
                <w:lang w:val="fr-FR"/>
              </w:rPr>
              <w:t>de</w:t>
            </w:r>
            <w:r w:rsidRPr="00353432">
              <w:rPr>
                <w:rFonts w:ascii="Arial" w:hAnsi="Arial" w:cs="Arial"/>
                <w:spacing w:val="-10"/>
                <w:sz w:val="24"/>
                <w:szCs w:val="24"/>
                <w:lang w:val="fr-FR"/>
              </w:rPr>
              <w:t xml:space="preserve"> </w:t>
            </w:r>
            <w:r w:rsidRPr="00353432">
              <w:rPr>
                <w:rFonts w:ascii="Arial" w:hAnsi="Arial" w:cs="Arial"/>
                <w:sz w:val="24"/>
                <w:szCs w:val="24"/>
                <w:lang w:val="fr-FR"/>
              </w:rPr>
              <w:t>2</w:t>
            </w:r>
            <w:r w:rsidRPr="00353432">
              <w:rPr>
                <w:rFonts w:ascii="Arial" w:hAnsi="Arial" w:cs="Arial"/>
                <w:spacing w:val="-9"/>
                <w:sz w:val="24"/>
                <w:szCs w:val="24"/>
                <w:lang w:val="fr-FR"/>
              </w:rPr>
              <w:t xml:space="preserve"> </w:t>
            </w:r>
            <w:r w:rsidRPr="00353432">
              <w:rPr>
                <w:rFonts w:ascii="Arial" w:hAnsi="Arial" w:cs="Arial"/>
                <w:sz w:val="24"/>
                <w:szCs w:val="24"/>
                <w:lang w:val="fr-FR"/>
              </w:rPr>
              <w:t>points</w:t>
            </w:r>
            <w:r w:rsidRPr="00353432">
              <w:rPr>
                <w:rFonts w:ascii="Arial" w:hAnsi="Arial" w:cs="Arial"/>
                <w:spacing w:val="-11"/>
                <w:sz w:val="24"/>
                <w:szCs w:val="24"/>
                <w:lang w:val="fr-FR"/>
              </w:rPr>
              <w:t xml:space="preserve"> </w:t>
            </w:r>
            <w:r w:rsidRPr="00353432">
              <w:rPr>
                <w:rFonts w:ascii="Arial" w:hAnsi="Arial" w:cs="Arial"/>
                <w:sz w:val="24"/>
                <w:szCs w:val="24"/>
                <w:lang w:val="fr-FR"/>
              </w:rPr>
              <w:t>sur permis de conduire.</w:t>
            </w:r>
          </w:p>
        </w:tc>
      </w:tr>
      <w:tr w:rsidR="001F7C78" w14:paraId="29157413" w14:textId="77777777" w:rsidTr="00353432">
        <w:trPr>
          <w:trHeight w:val="1660"/>
        </w:trPr>
        <w:tc>
          <w:tcPr>
            <w:tcW w:w="3020" w:type="dxa"/>
            <w:vAlign w:val="center"/>
          </w:tcPr>
          <w:p w14:paraId="78400F6A" w14:textId="24CCDD1B" w:rsidR="001F7C78" w:rsidRPr="00353432" w:rsidRDefault="001F7C78" w:rsidP="00353432">
            <w:pPr>
              <w:pStyle w:val="TableParagraph"/>
              <w:spacing w:line="235" w:lineRule="auto"/>
              <w:ind w:left="302" w:right="291"/>
              <w:jc w:val="center"/>
              <w:rPr>
                <w:rFonts w:ascii="Arial" w:hAnsi="Arial" w:cs="Arial"/>
                <w:sz w:val="24"/>
                <w:szCs w:val="24"/>
                <w:lang w:val="fr-FR"/>
              </w:rPr>
            </w:pPr>
            <w:r w:rsidRPr="00353432">
              <w:rPr>
                <w:rFonts w:ascii="Arial" w:hAnsi="Arial" w:cs="Arial"/>
                <w:sz w:val="24"/>
                <w:szCs w:val="24"/>
                <w:lang w:val="fr-FR"/>
              </w:rPr>
              <w:t>Égal</w:t>
            </w:r>
            <w:r w:rsidRPr="00353432">
              <w:rPr>
                <w:rFonts w:ascii="Arial" w:hAnsi="Arial" w:cs="Arial"/>
                <w:spacing w:val="-9"/>
                <w:sz w:val="24"/>
                <w:szCs w:val="24"/>
                <w:lang w:val="fr-FR"/>
              </w:rPr>
              <w:t xml:space="preserve"> </w:t>
            </w:r>
            <w:r w:rsidRPr="00353432">
              <w:rPr>
                <w:rFonts w:ascii="Arial" w:hAnsi="Arial" w:cs="Arial"/>
                <w:sz w:val="24"/>
                <w:szCs w:val="24"/>
                <w:lang w:val="fr-FR"/>
              </w:rPr>
              <w:t>ou</w:t>
            </w:r>
            <w:r w:rsidRPr="00353432">
              <w:rPr>
                <w:rFonts w:ascii="Arial" w:hAnsi="Arial" w:cs="Arial"/>
                <w:spacing w:val="-9"/>
                <w:sz w:val="24"/>
                <w:szCs w:val="24"/>
                <w:lang w:val="fr-FR"/>
              </w:rPr>
              <w:t xml:space="preserve"> </w:t>
            </w:r>
            <w:r w:rsidRPr="00353432">
              <w:rPr>
                <w:rFonts w:ascii="Arial" w:hAnsi="Arial" w:cs="Arial"/>
                <w:sz w:val="24"/>
                <w:szCs w:val="24"/>
                <w:lang w:val="fr-FR"/>
              </w:rPr>
              <w:t>supérieur</w:t>
            </w:r>
            <w:r w:rsidRPr="00353432">
              <w:rPr>
                <w:rFonts w:ascii="Arial" w:hAnsi="Arial" w:cs="Arial"/>
                <w:spacing w:val="-12"/>
                <w:sz w:val="24"/>
                <w:szCs w:val="24"/>
                <w:lang w:val="fr-FR"/>
              </w:rPr>
              <w:t xml:space="preserve"> </w:t>
            </w:r>
            <w:r w:rsidRPr="00353432">
              <w:rPr>
                <w:rFonts w:ascii="Arial" w:hAnsi="Arial" w:cs="Arial"/>
                <w:sz w:val="24"/>
                <w:szCs w:val="24"/>
                <w:lang w:val="fr-FR"/>
              </w:rPr>
              <w:t>à</w:t>
            </w:r>
            <w:r w:rsidRPr="00353432">
              <w:rPr>
                <w:rFonts w:ascii="Arial" w:hAnsi="Arial" w:cs="Arial"/>
                <w:spacing w:val="-9"/>
                <w:sz w:val="24"/>
                <w:szCs w:val="24"/>
                <w:lang w:val="fr-FR"/>
              </w:rPr>
              <w:t xml:space="preserve"> </w:t>
            </w:r>
            <w:r w:rsidRPr="00353432">
              <w:rPr>
                <w:rFonts w:ascii="Arial" w:hAnsi="Arial" w:cs="Arial"/>
                <w:sz w:val="24"/>
                <w:szCs w:val="24"/>
                <w:lang w:val="fr-FR"/>
              </w:rPr>
              <w:t>30 km·</w:t>
            </w:r>
            <w:r w:rsidR="00D26A9E" w:rsidRPr="00353432">
              <w:rPr>
                <w:rFonts w:ascii="Arial" w:hAnsi="Arial" w:cs="Arial"/>
                <w:sz w:val="24"/>
                <w:szCs w:val="24"/>
                <w:lang w:val="fr-FR"/>
              </w:rPr>
              <w:t xml:space="preserve"> h</w:t>
            </w:r>
            <w:r w:rsidR="00D26A9E" w:rsidRPr="00353432">
              <w:rPr>
                <w:rFonts w:ascii="Arial" w:hAnsi="Arial" w:cs="Arial"/>
                <w:sz w:val="24"/>
                <w:szCs w:val="24"/>
                <w:vertAlign w:val="superscript"/>
                <w:lang w:val="fr-FR"/>
              </w:rPr>
              <w:t xml:space="preserve">-1 </w:t>
            </w:r>
            <w:r w:rsidRPr="00353432">
              <w:rPr>
                <w:rFonts w:ascii="Arial" w:hAnsi="Arial" w:cs="Arial"/>
                <w:sz w:val="24"/>
                <w:szCs w:val="24"/>
                <w:lang w:val="fr-FR"/>
              </w:rPr>
              <w:t>et</w:t>
            </w:r>
            <w:r w:rsidRPr="00353432">
              <w:rPr>
                <w:rFonts w:ascii="Arial" w:hAnsi="Arial" w:cs="Arial"/>
                <w:spacing w:val="-10"/>
                <w:sz w:val="24"/>
                <w:szCs w:val="24"/>
                <w:lang w:val="fr-FR"/>
              </w:rPr>
              <w:t xml:space="preserve"> </w:t>
            </w:r>
            <w:r w:rsidRPr="00353432">
              <w:rPr>
                <w:rFonts w:ascii="Arial" w:hAnsi="Arial" w:cs="Arial"/>
                <w:sz w:val="24"/>
                <w:szCs w:val="24"/>
                <w:lang w:val="fr-FR"/>
              </w:rPr>
              <w:t>inférieur</w:t>
            </w:r>
            <w:r w:rsidRPr="00353432">
              <w:rPr>
                <w:rFonts w:ascii="Arial" w:hAnsi="Arial" w:cs="Arial"/>
                <w:spacing w:val="-8"/>
                <w:sz w:val="24"/>
                <w:szCs w:val="24"/>
                <w:lang w:val="fr-FR"/>
              </w:rPr>
              <w:t xml:space="preserve"> </w:t>
            </w:r>
            <w:r w:rsidRPr="00353432">
              <w:rPr>
                <w:rFonts w:ascii="Arial" w:hAnsi="Arial" w:cs="Arial"/>
                <w:sz w:val="24"/>
                <w:szCs w:val="24"/>
                <w:lang w:val="fr-FR"/>
              </w:rPr>
              <w:t>à</w:t>
            </w:r>
            <w:r w:rsidRPr="00353432">
              <w:rPr>
                <w:rFonts w:ascii="Arial" w:hAnsi="Arial" w:cs="Arial"/>
                <w:spacing w:val="-8"/>
                <w:sz w:val="24"/>
                <w:szCs w:val="24"/>
                <w:lang w:val="fr-FR"/>
              </w:rPr>
              <w:t xml:space="preserve"> </w:t>
            </w:r>
            <w:r w:rsidRPr="00353432">
              <w:rPr>
                <w:rFonts w:ascii="Arial" w:hAnsi="Arial" w:cs="Arial"/>
                <w:sz w:val="24"/>
                <w:szCs w:val="24"/>
                <w:lang w:val="fr-FR"/>
              </w:rPr>
              <w:t xml:space="preserve">40 </w:t>
            </w:r>
            <w:r w:rsidRPr="00353432">
              <w:rPr>
                <w:rFonts w:ascii="Arial" w:hAnsi="Arial" w:cs="Arial"/>
                <w:spacing w:val="-2"/>
                <w:sz w:val="24"/>
                <w:szCs w:val="24"/>
                <w:lang w:val="fr-FR"/>
              </w:rPr>
              <w:t>km·</w:t>
            </w:r>
            <w:r w:rsidR="00D26A9E" w:rsidRPr="00353432">
              <w:rPr>
                <w:rFonts w:ascii="Arial" w:hAnsi="Arial" w:cs="Arial"/>
                <w:sz w:val="24"/>
                <w:szCs w:val="24"/>
                <w:lang w:val="fr-FR"/>
              </w:rPr>
              <w:t xml:space="preserve"> h</w:t>
            </w:r>
            <w:r w:rsidR="00D26A9E" w:rsidRPr="00353432">
              <w:rPr>
                <w:rFonts w:ascii="Arial" w:hAnsi="Arial" w:cs="Arial"/>
                <w:sz w:val="24"/>
                <w:szCs w:val="24"/>
                <w:vertAlign w:val="superscript"/>
                <w:lang w:val="fr-FR"/>
              </w:rPr>
              <w:t>-1</w:t>
            </w:r>
          </w:p>
        </w:tc>
        <w:tc>
          <w:tcPr>
            <w:tcW w:w="3022" w:type="dxa"/>
            <w:vAlign w:val="center"/>
          </w:tcPr>
          <w:p w14:paraId="7ABF0412" w14:textId="77777777" w:rsidR="001F7C78" w:rsidRPr="00353432" w:rsidRDefault="001F7C78" w:rsidP="00353432">
            <w:pPr>
              <w:pStyle w:val="TableParagraph"/>
              <w:ind w:left="945" w:right="13" w:hanging="588"/>
              <w:rPr>
                <w:rFonts w:ascii="Arial" w:hAnsi="Arial" w:cs="Arial"/>
                <w:sz w:val="24"/>
                <w:szCs w:val="24"/>
                <w:lang w:val="fr-FR"/>
              </w:rPr>
            </w:pPr>
            <w:r w:rsidRPr="00353432">
              <w:rPr>
                <w:rFonts w:ascii="Arial" w:hAnsi="Arial" w:cs="Arial"/>
                <w:sz w:val="24"/>
                <w:szCs w:val="24"/>
                <w:lang w:val="fr-FR"/>
              </w:rPr>
              <w:t>Amende</w:t>
            </w:r>
            <w:r w:rsidRPr="00353432">
              <w:rPr>
                <w:rFonts w:ascii="Arial" w:hAnsi="Arial" w:cs="Arial"/>
                <w:spacing w:val="-17"/>
                <w:sz w:val="24"/>
                <w:szCs w:val="24"/>
                <w:lang w:val="fr-FR"/>
              </w:rPr>
              <w:t xml:space="preserve"> </w:t>
            </w:r>
            <w:r w:rsidRPr="00353432">
              <w:rPr>
                <w:rFonts w:ascii="Arial" w:hAnsi="Arial" w:cs="Arial"/>
                <w:sz w:val="24"/>
                <w:szCs w:val="24"/>
                <w:lang w:val="fr-FR"/>
              </w:rPr>
              <w:t>forfaitaire</w:t>
            </w:r>
            <w:r w:rsidRPr="00353432">
              <w:rPr>
                <w:rFonts w:ascii="Arial" w:hAnsi="Arial" w:cs="Arial"/>
                <w:spacing w:val="-17"/>
                <w:sz w:val="24"/>
                <w:szCs w:val="24"/>
                <w:lang w:val="fr-FR"/>
              </w:rPr>
              <w:t xml:space="preserve"> </w:t>
            </w:r>
            <w:r w:rsidRPr="00353432">
              <w:rPr>
                <w:rFonts w:ascii="Arial" w:hAnsi="Arial" w:cs="Arial"/>
                <w:sz w:val="24"/>
                <w:szCs w:val="24"/>
                <w:lang w:val="fr-FR"/>
              </w:rPr>
              <w:t>de 135 euros.</w:t>
            </w:r>
          </w:p>
        </w:tc>
        <w:tc>
          <w:tcPr>
            <w:tcW w:w="3022" w:type="dxa"/>
            <w:vAlign w:val="center"/>
          </w:tcPr>
          <w:p w14:paraId="0D0C1A4F" w14:textId="77777777" w:rsidR="001F7C78" w:rsidRPr="00353432" w:rsidRDefault="001F7C78" w:rsidP="00353432">
            <w:pPr>
              <w:pStyle w:val="TableParagraph"/>
              <w:spacing w:before="2"/>
              <w:ind w:left="52" w:right="39"/>
              <w:jc w:val="center"/>
              <w:rPr>
                <w:rFonts w:ascii="Arial" w:hAnsi="Arial" w:cs="Arial"/>
                <w:sz w:val="24"/>
                <w:szCs w:val="24"/>
                <w:lang w:val="fr-FR"/>
              </w:rPr>
            </w:pPr>
            <w:r w:rsidRPr="00353432">
              <w:rPr>
                <w:rFonts w:ascii="Arial" w:hAnsi="Arial" w:cs="Arial"/>
                <w:sz w:val="24"/>
                <w:szCs w:val="24"/>
                <w:lang w:val="fr-FR"/>
              </w:rPr>
              <w:t>Retrait</w:t>
            </w:r>
            <w:r w:rsidRPr="00353432">
              <w:rPr>
                <w:rFonts w:ascii="Arial" w:hAnsi="Arial" w:cs="Arial"/>
                <w:spacing w:val="-8"/>
                <w:sz w:val="24"/>
                <w:szCs w:val="24"/>
                <w:lang w:val="fr-FR"/>
              </w:rPr>
              <w:t xml:space="preserve"> </w:t>
            </w:r>
            <w:r w:rsidRPr="00353432">
              <w:rPr>
                <w:rFonts w:ascii="Arial" w:hAnsi="Arial" w:cs="Arial"/>
                <w:sz w:val="24"/>
                <w:szCs w:val="24"/>
                <w:lang w:val="fr-FR"/>
              </w:rPr>
              <w:t>de</w:t>
            </w:r>
            <w:r w:rsidRPr="00353432">
              <w:rPr>
                <w:rFonts w:ascii="Arial" w:hAnsi="Arial" w:cs="Arial"/>
                <w:spacing w:val="-10"/>
                <w:sz w:val="24"/>
                <w:szCs w:val="24"/>
                <w:lang w:val="fr-FR"/>
              </w:rPr>
              <w:t xml:space="preserve"> </w:t>
            </w:r>
            <w:r w:rsidRPr="00353432">
              <w:rPr>
                <w:rFonts w:ascii="Arial" w:hAnsi="Arial" w:cs="Arial"/>
                <w:sz w:val="24"/>
                <w:szCs w:val="24"/>
                <w:lang w:val="fr-FR"/>
              </w:rPr>
              <w:t>3</w:t>
            </w:r>
            <w:r w:rsidRPr="00353432">
              <w:rPr>
                <w:rFonts w:ascii="Arial" w:hAnsi="Arial" w:cs="Arial"/>
                <w:spacing w:val="-9"/>
                <w:sz w:val="24"/>
                <w:szCs w:val="24"/>
                <w:lang w:val="fr-FR"/>
              </w:rPr>
              <w:t xml:space="preserve"> </w:t>
            </w:r>
            <w:r w:rsidRPr="00353432">
              <w:rPr>
                <w:rFonts w:ascii="Arial" w:hAnsi="Arial" w:cs="Arial"/>
                <w:sz w:val="24"/>
                <w:szCs w:val="24"/>
                <w:lang w:val="fr-FR"/>
              </w:rPr>
              <w:t>points</w:t>
            </w:r>
            <w:r w:rsidRPr="00353432">
              <w:rPr>
                <w:rFonts w:ascii="Arial" w:hAnsi="Arial" w:cs="Arial"/>
                <w:spacing w:val="-11"/>
                <w:sz w:val="24"/>
                <w:szCs w:val="24"/>
                <w:lang w:val="fr-FR"/>
              </w:rPr>
              <w:t xml:space="preserve"> </w:t>
            </w:r>
            <w:r w:rsidRPr="00353432">
              <w:rPr>
                <w:rFonts w:ascii="Arial" w:hAnsi="Arial" w:cs="Arial"/>
                <w:sz w:val="24"/>
                <w:szCs w:val="24"/>
                <w:lang w:val="fr-FR"/>
              </w:rPr>
              <w:t>sur permis de conduire.</w:t>
            </w:r>
          </w:p>
          <w:p w14:paraId="2459EE3E" w14:textId="77777777" w:rsidR="001F7C78" w:rsidRPr="00353432" w:rsidRDefault="001F7C78" w:rsidP="00353432">
            <w:pPr>
              <w:pStyle w:val="TableParagraph"/>
              <w:spacing w:before="258" w:line="270" w:lineRule="atLeast"/>
              <w:ind w:left="49" w:right="39"/>
              <w:jc w:val="center"/>
              <w:rPr>
                <w:rFonts w:ascii="Arial" w:hAnsi="Arial" w:cs="Arial"/>
                <w:sz w:val="24"/>
                <w:szCs w:val="24"/>
                <w:lang w:val="fr-FR"/>
              </w:rPr>
            </w:pPr>
            <w:r w:rsidRPr="00353432">
              <w:rPr>
                <w:rFonts w:ascii="Arial" w:hAnsi="Arial" w:cs="Arial"/>
                <w:sz w:val="24"/>
                <w:szCs w:val="24"/>
                <w:lang w:val="fr-FR"/>
              </w:rPr>
              <w:t>Autres</w:t>
            </w:r>
            <w:r w:rsidRPr="00353432">
              <w:rPr>
                <w:rFonts w:ascii="Arial" w:hAnsi="Arial" w:cs="Arial"/>
                <w:spacing w:val="-17"/>
                <w:sz w:val="24"/>
                <w:szCs w:val="24"/>
                <w:lang w:val="fr-FR"/>
              </w:rPr>
              <w:t xml:space="preserve"> </w:t>
            </w:r>
            <w:r w:rsidRPr="00353432">
              <w:rPr>
                <w:rFonts w:ascii="Arial" w:hAnsi="Arial" w:cs="Arial"/>
                <w:sz w:val="24"/>
                <w:szCs w:val="24"/>
                <w:lang w:val="fr-FR"/>
              </w:rPr>
              <w:t>sanctions</w:t>
            </w:r>
            <w:r w:rsidRPr="00353432">
              <w:rPr>
                <w:rFonts w:ascii="Arial" w:hAnsi="Arial" w:cs="Arial"/>
                <w:spacing w:val="-17"/>
                <w:sz w:val="24"/>
                <w:szCs w:val="24"/>
                <w:lang w:val="fr-FR"/>
              </w:rPr>
              <w:t xml:space="preserve"> </w:t>
            </w:r>
            <w:r w:rsidRPr="00353432">
              <w:rPr>
                <w:rFonts w:ascii="Arial" w:hAnsi="Arial" w:cs="Arial"/>
                <w:sz w:val="24"/>
                <w:szCs w:val="24"/>
                <w:lang w:val="fr-FR"/>
              </w:rPr>
              <w:t>pouvant aller jusqu’à une suspension de permis.</w:t>
            </w:r>
          </w:p>
        </w:tc>
      </w:tr>
    </w:tbl>
    <w:p w14:paraId="375DC500" w14:textId="77777777" w:rsidR="001F7C78" w:rsidRDefault="001F7C78" w:rsidP="001F7C78">
      <w:pPr>
        <w:spacing w:after="0" w:line="240" w:lineRule="auto"/>
        <w:rPr>
          <w:rFonts w:ascii="Arial" w:hAnsi="Arial" w:cs="Arial"/>
          <w:sz w:val="24"/>
          <w:szCs w:val="24"/>
        </w:rPr>
      </w:pPr>
    </w:p>
    <w:p w14:paraId="03FC38D8" w14:textId="3C7EAE1B" w:rsidR="00353432" w:rsidRDefault="00353432">
      <w:pPr>
        <w:rPr>
          <w:rFonts w:ascii="Arial" w:hAnsi="Arial" w:cs="Arial"/>
          <w:sz w:val="24"/>
          <w:szCs w:val="24"/>
        </w:rPr>
      </w:pPr>
      <w:r>
        <w:rPr>
          <w:rFonts w:ascii="Arial" w:hAnsi="Arial" w:cs="Arial"/>
          <w:sz w:val="24"/>
          <w:szCs w:val="24"/>
        </w:rPr>
        <w:br w:type="page"/>
      </w:r>
    </w:p>
    <w:p w14:paraId="4C2E62A4" w14:textId="499E07B4" w:rsidR="005A3FAE" w:rsidRDefault="005A3FAE" w:rsidP="001F7C78">
      <w:pPr>
        <w:spacing w:after="0" w:line="240" w:lineRule="auto"/>
        <w:rPr>
          <w:rFonts w:ascii="Arial" w:hAnsi="Arial" w:cs="Arial"/>
          <w:sz w:val="24"/>
          <w:szCs w:val="24"/>
        </w:rPr>
      </w:pPr>
      <w:r w:rsidRPr="005A3FAE">
        <w:rPr>
          <w:rFonts w:ascii="Arial" w:hAnsi="Arial" w:cs="Arial"/>
          <w:sz w:val="24"/>
          <w:szCs w:val="24"/>
        </w:rPr>
        <w:lastRenderedPageBreak/>
        <w:t>La valeur de la vitesse d’un véhicule se déplaçant sur route sèche à double sens sans séparateur central se rapprochant du cinémomètre est de 25 m·s</w:t>
      </w:r>
      <w:r w:rsidRPr="001F7C78">
        <w:rPr>
          <w:rFonts w:ascii="Arial" w:hAnsi="Arial" w:cs="Arial"/>
          <w:sz w:val="24"/>
          <w:szCs w:val="24"/>
          <w:vertAlign w:val="superscript"/>
        </w:rPr>
        <w:t>-1</w:t>
      </w:r>
      <w:r w:rsidRPr="005A3FAE">
        <w:rPr>
          <w:rFonts w:ascii="Arial" w:hAnsi="Arial" w:cs="Arial"/>
          <w:sz w:val="24"/>
          <w:szCs w:val="24"/>
        </w:rPr>
        <w:t xml:space="preserve">. La loi admet alors une tolérance de </w:t>
      </w:r>
      <w:r w:rsidR="00353432">
        <w:rPr>
          <w:rFonts w:ascii="Arial" w:hAnsi="Arial" w:cs="Arial"/>
          <w:sz w:val="24"/>
          <w:szCs w:val="24"/>
        </w:rPr>
        <w:br/>
      </w:r>
      <w:r w:rsidRPr="005A3FAE">
        <w:rPr>
          <w:rFonts w:ascii="Arial" w:hAnsi="Arial" w:cs="Arial"/>
          <w:sz w:val="24"/>
          <w:szCs w:val="24"/>
        </w:rPr>
        <w:t>5 km·h</w:t>
      </w:r>
      <w:r w:rsidRPr="00140C9B">
        <w:rPr>
          <w:rFonts w:ascii="Arial" w:hAnsi="Arial" w:cs="Arial"/>
          <w:sz w:val="24"/>
          <w:szCs w:val="24"/>
          <w:vertAlign w:val="superscript"/>
        </w:rPr>
        <w:t>-1</w:t>
      </w:r>
      <w:r w:rsidRPr="005A3FAE">
        <w:rPr>
          <w:rFonts w:ascii="Arial" w:hAnsi="Arial" w:cs="Arial"/>
          <w:sz w:val="24"/>
          <w:szCs w:val="24"/>
        </w:rPr>
        <w:t>.</w:t>
      </w:r>
    </w:p>
    <w:p w14:paraId="1D8F04DE" w14:textId="77777777" w:rsidR="00783563" w:rsidRPr="005A3FAE" w:rsidRDefault="00783563" w:rsidP="001F7C78">
      <w:pPr>
        <w:spacing w:after="0" w:line="240" w:lineRule="auto"/>
        <w:rPr>
          <w:rFonts w:ascii="Arial" w:hAnsi="Arial" w:cs="Arial"/>
          <w:sz w:val="24"/>
          <w:szCs w:val="24"/>
        </w:rPr>
      </w:pPr>
    </w:p>
    <w:p w14:paraId="2A8B0E16" w14:textId="73314169" w:rsidR="005A3FAE" w:rsidRPr="00D26A9E" w:rsidRDefault="005A3FAE" w:rsidP="00D26A9E">
      <w:pPr>
        <w:pStyle w:val="Paragraphedeliste"/>
        <w:numPr>
          <w:ilvl w:val="0"/>
          <w:numId w:val="14"/>
        </w:numPr>
        <w:spacing w:after="0" w:line="240" w:lineRule="auto"/>
        <w:rPr>
          <w:rFonts w:ascii="Arial" w:hAnsi="Arial" w:cs="Arial"/>
          <w:sz w:val="24"/>
          <w:szCs w:val="24"/>
        </w:rPr>
      </w:pPr>
      <w:r w:rsidRPr="00D26A9E">
        <w:rPr>
          <w:rFonts w:ascii="Arial" w:hAnsi="Arial" w:cs="Arial"/>
          <w:sz w:val="24"/>
          <w:szCs w:val="24"/>
        </w:rPr>
        <w:t>Déterminer les sanctions que le conducteur encourt en justifiant la réponse.</w:t>
      </w:r>
    </w:p>
    <w:p w14:paraId="33A83A09" w14:textId="77777777" w:rsidR="005A3FAE" w:rsidRPr="005A3FAE" w:rsidRDefault="005A3FAE" w:rsidP="001F7C78">
      <w:pPr>
        <w:spacing w:after="0" w:line="240" w:lineRule="auto"/>
        <w:rPr>
          <w:rFonts w:ascii="Arial" w:hAnsi="Arial" w:cs="Arial"/>
          <w:sz w:val="24"/>
          <w:szCs w:val="24"/>
        </w:rPr>
      </w:pPr>
    </w:p>
    <w:p w14:paraId="57C72F27" w14:textId="77777777" w:rsidR="005A3FAE" w:rsidRPr="005A3FAE" w:rsidRDefault="005A3FAE" w:rsidP="001F7C78">
      <w:pPr>
        <w:spacing w:after="0" w:line="240" w:lineRule="auto"/>
        <w:rPr>
          <w:rFonts w:ascii="Arial" w:hAnsi="Arial" w:cs="Arial"/>
          <w:sz w:val="24"/>
          <w:szCs w:val="24"/>
        </w:rPr>
      </w:pPr>
    </w:p>
    <w:p w14:paraId="0F68DABD" w14:textId="77777777" w:rsidR="005A3FAE" w:rsidRDefault="005A3FAE" w:rsidP="001F7C78">
      <w:pPr>
        <w:spacing w:after="0" w:line="240" w:lineRule="auto"/>
        <w:rPr>
          <w:rFonts w:ascii="Arial" w:hAnsi="Arial" w:cs="Arial"/>
          <w:sz w:val="24"/>
          <w:szCs w:val="24"/>
        </w:rPr>
      </w:pPr>
      <w:r w:rsidRPr="005A3FAE">
        <w:rPr>
          <w:rFonts w:ascii="Arial" w:hAnsi="Arial" w:cs="Arial"/>
          <w:sz w:val="24"/>
          <w:szCs w:val="24"/>
        </w:rPr>
        <w:t>Lorsque la vitesse d’un véhicule dépasse la limite autorisée, le cinémomètre déclenche deux prises de vues. La première cible les occupants du véhicule et la seconde, la lisibilité de la plaque d’immatriculation. Chaque prise de vue est accompagnée de l’émission d’un flash. La durée entre le début du premier flash et le début du deuxième n’excède pas 52 ms.</w:t>
      </w:r>
    </w:p>
    <w:p w14:paraId="10AB2B4D" w14:textId="77777777" w:rsidR="00353432" w:rsidRPr="005A3FAE" w:rsidRDefault="00353432" w:rsidP="001F7C78">
      <w:pPr>
        <w:spacing w:after="0" w:line="240" w:lineRule="auto"/>
        <w:rPr>
          <w:rFonts w:ascii="Arial" w:hAnsi="Arial" w:cs="Arial"/>
          <w:sz w:val="24"/>
          <w:szCs w:val="24"/>
        </w:rPr>
      </w:pPr>
    </w:p>
    <w:p w14:paraId="449C49E5" w14:textId="77777777" w:rsidR="005A3FAE" w:rsidRPr="005A3FAE" w:rsidRDefault="005A3FAE" w:rsidP="001F7C78">
      <w:pPr>
        <w:spacing w:after="0" w:line="240" w:lineRule="auto"/>
        <w:rPr>
          <w:rFonts w:ascii="Arial" w:hAnsi="Arial" w:cs="Arial"/>
          <w:sz w:val="24"/>
          <w:szCs w:val="24"/>
        </w:rPr>
      </w:pPr>
      <w:r w:rsidRPr="005A3FAE">
        <w:rPr>
          <w:rFonts w:ascii="Arial" w:hAnsi="Arial" w:cs="Arial"/>
          <w:sz w:val="24"/>
          <w:szCs w:val="24"/>
        </w:rPr>
        <w:t>La persistance rétinienne est une propriété de notre œil. Elle se caractérise par le fait que, pendant un temps très court de l’ordre de 0,070 seconde, notre rétine garde en mémoire la dernière image perçue.</w:t>
      </w:r>
    </w:p>
    <w:p w14:paraId="3ACBA9BD" w14:textId="77777777" w:rsidR="005A3FAE" w:rsidRPr="005A3FAE" w:rsidRDefault="005A3FAE" w:rsidP="001F7C78">
      <w:pPr>
        <w:spacing w:after="0" w:line="240" w:lineRule="auto"/>
        <w:rPr>
          <w:rFonts w:ascii="Arial" w:hAnsi="Arial" w:cs="Arial"/>
          <w:sz w:val="24"/>
          <w:szCs w:val="24"/>
        </w:rPr>
      </w:pPr>
    </w:p>
    <w:p w14:paraId="323B7F71" w14:textId="77777777" w:rsidR="005A3FAE" w:rsidRPr="005A3FAE" w:rsidRDefault="005A3FAE" w:rsidP="001F7C78">
      <w:pPr>
        <w:spacing w:after="0" w:line="240" w:lineRule="auto"/>
        <w:rPr>
          <w:rFonts w:ascii="Arial" w:hAnsi="Arial" w:cs="Arial"/>
          <w:sz w:val="24"/>
          <w:szCs w:val="24"/>
        </w:rPr>
      </w:pPr>
    </w:p>
    <w:p w14:paraId="2F94EC57" w14:textId="21398CAA" w:rsidR="005A3FAE" w:rsidRPr="00D26A9E" w:rsidRDefault="005A3FAE" w:rsidP="00D26A9E">
      <w:pPr>
        <w:pStyle w:val="Paragraphedeliste"/>
        <w:numPr>
          <w:ilvl w:val="0"/>
          <w:numId w:val="14"/>
        </w:numPr>
        <w:spacing w:after="0" w:line="240" w:lineRule="auto"/>
        <w:rPr>
          <w:rFonts w:ascii="Arial" w:hAnsi="Arial" w:cs="Arial"/>
          <w:sz w:val="24"/>
          <w:szCs w:val="24"/>
        </w:rPr>
      </w:pPr>
      <w:r w:rsidRPr="00D26A9E">
        <w:rPr>
          <w:rFonts w:ascii="Arial" w:hAnsi="Arial" w:cs="Arial"/>
          <w:sz w:val="24"/>
          <w:szCs w:val="24"/>
        </w:rPr>
        <w:t>Justifier pourquoi les membres du véhicule flashé n’ont vu qu’un seul éclair lumineux.</w:t>
      </w:r>
    </w:p>
    <w:p w14:paraId="7F3B9AB8" w14:textId="77777777" w:rsidR="005A3FAE" w:rsidRPr="005A3FAE" w:rsidRDefault="005A3FAE" w:rsidP="001F7C78">
      <w:pPr>
        <w:spacing w:after="0" w:line="240" w:lineRule="auto"/>
        <w:rPr>
          <w:rFonts w:ascii="Arial" w:hAnsi="Arial" w:cs="Arial"/>
          <w:sz w:val="24"/>
          <w:szCs w:val="24"/>
        </w:rPr>
      </w:pPr>
    </w:p>
    <w:p w14:paraId="2CAB923C" w14:textId="77777777" w:rsidR="005A3FAE" w:rsidRPr="005A3FAE" w:rsidRDefault="005A3FAE" w:rsidP="001F7C78">
      <w:pPr>
        <w:spacing w:after="0" w:line="240" w:lineRule="auto"/>
        <w:rPr>
          <w:rFonts w:ascii="Arial" w:hAnsi="Arial" w:cs="Arial"/>
          <w:sz w:val="24"/>
          <w:szCs w:val="24"/>
        </w:rPr>
      </w:pPr>
    </w:p>
    <w:p w14:paraId="4D15D858" w14:textId="358BD6F8" w:rsidR="005A3FAE" w:rsidRDefault="005A3FAE" w:rsidP="001F7C78">
      <w:pPr>
        <w:spacing w:after="0" w:line="240" w:lineRule="auto"/>
        <w:rPr>
          <w:rFonts w:ascii="Arial" w:hAnsi="Arial" w:cs="Arial"/>
          <w:sz w:val="24"/>
          <w:szCs w:val="24"/>
        </w:rPr>
      </w:pPr>
      <w:r w:rsidRPr="005A3FAE">
        <w:rPr>
          <w:rFonts w:ascii="Arial" w:hAnsi="Arial" w:cs="Arial"/>
          <w:sz w:val="24"/>
          <w:szCs w:val="24"/>
        </w:rPr>
        <w:t>Le fonctionnement d’un flash peut être modélisé par le schéma ci-dessous :</w:t>
      </w:r>
    </w:p>
    <w:p w14:paraId="6EE7AD44" w14:textId="72274AF0" w:rsidR="00D26A9E" w:rsidRDefault="00D26A9E" w:rsidP="001F7C78">
      <w:pPr>
        <w:spacing w:after="0" w:line="240" w:lineRule="auto"/>
        <w:rPr>
          <w:rFonts w:ascii="Arial" w:hAnsi="Arial" w:cs="Arial"/>
          <w:sz w:val="24"/>
          <w:szCs w:val="24"/>
        </w:rPr>
      </w:pPr>
      <w:r>
        <w:rPr>
          <w:noProof/>
          <w:lang w:eastAsia="fr-FR"/>
        </w:rPr>
        <w:drawing>
          <wp:anchor distT="0" distB="0" distL="114300" distR="114300" simplePos="0" relativeHeight="251659264" behindDoc="0" locked="0" layoutInCell="1" allowOverlap="1" wp14:anchorId="568D885A" wp14:editId="7E1F23BD">
            <wp:simplePos x="0" y="0"/>
            <wp:positionH relativeFrom="margin">
              <wp:posOffset>494203</wp:posOffset>
            </wp:positionH>
            <wp:positionV relativeFrom="paragraph">
              <wp:posOffset>174625</wp:posOffset>
            </wp:positionV>
            <wp:extent cx="5742940" cy="2146935"/>
            <wp:effectExtent l="0" t="0" r="0" b="571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42940" cy="2146935"/>
                    </a:xfrm>
                    <a:prstGeom prst="rect">
                      <a:avLst/>
                    </a:prstGeom>
                  </pic:spPr>
                </pic:pic>
              </a:graphicData>
            </a:graphic>
            <wp14:sizeRelH relativeFrom="margin">
              <wp14:pctWidth>0</wp14:pctWidth>
            </wp14:sizeRelH>
            <wp14:sizeRelV relativeFrom="margin">
              <wp14:pctHeight>0</wp14:pctHeight>
            </wp14:sizeRelV>
          </wp:anchor>
        </w:drawing>
      </w:r>
    </w:p>
    <w:p w14:paraId="10D28F47" w14:textId="549EFB9B" w:rsidR="00D26A9E" w:rsidRPr="005A3FAE" w:rsidRDefault="00D26A9E" w:rsidP="001F7C78">
      <w:pPr>
        <w:spacing w:after="0" w:line="240" w:lineRule="auto"/>
        <w:rPr>
          <w:rFonts w:ascii="Arial" w:hAnsi="Arial" w:cs="Arial"/>
          <w:sz w:val="24"/>
          <w:szCs w:val="24"/>
        </w:rPr>
      </w:pPr>
    </w:p>
    <w:p w14:paraId="71EC00F5" w14:textId="77777777" w:rsidR="005A3FAE" w:rsidRPr="005A3FAE" w:rsidRDefault="005A3FAE" w:rsidP="001F7C78">
      <w:pPr>
        <w:spacing w:after="0" w:line="240" w:lineRule="auto"/>
        <w:rPr>
          <w:rFonts w:ascii="Arial" w:hAnsi="Arial" w:cs="Arial"/>
          <w:sz w:val="24"/>
          <w:szCs w:val="24"/>
        </w:rPr>
      </w:pPr>
    </w:p>
    <w:p w14:paraId="392AF1B0" w14:textId="77777777" w:rsidR="00D26A9E" w:rsidRDefault="00D26A9E" w:rsidP="001F7C78">
      <w:pPr>
        <w:spacing w:after="0" w:line="240" w:lineRule="auto"/>
        <w:rPr>
          <w:rFonts w:ascii="Arial" w:hAnsi="Arial" w:cs="Arial"/>
          <w:sz w:val="24"/>
          <w:szCs w:val="24"/>
        </w:rPr>
      </w:pPr>
    </w:p>
    <w:p w14:paraId="310BABE3" w14:textId="77777777" w:rsidR="00D26A9E" w:rsidRDefault="00D26A9E" w:rsidP="001F7C78">
      <w:pPr>
        <w:spacing w:after="0" w:line="240" w:lineRule="auto"/>
        <w:rPr>
          <w:rFonts w:ascii="Arial" w:hAnsi="Arial" w:cs="Arial"/>
          <w:sz w:val="24"/>
          <w:szCs w:val="24"/>
        </w:rPr>
      </w:pPr>
    </w:p>
    <w:p w14:paraId="24224F05" w14:textId="77777777" w:rsidR="00D26A9E" w:rsidRDefault="00D26A9E" w:rsidP="001F7C78">
      <w:pPr>
        <w:spacing w:after="0" w:line="240" w:lineRule="auto"/>
        <w:rPr>
          <w:rFonts w:ascii="Arial" w:hAnsi="Arial" w:cs="Arial"/>
          <w:sz w:val="24"/>
          <w:szCs w:val="24"/>
        </w:rPr>
      </w:pPr>
    </w:p>
    <w:p w14:paraId="142467D7" w14:textId="77777777" w:rsidR="00D26A9E" w:rsidRDefault="00D26A9E" w:rsidP="001F7C78">
      <w:pPr>
        <w:spacing w:after="0" w:line="240" w:lineRule="auto"/>
        <w:rPr>
          <w:rFonts w:ascii="Arial" w:hAnsi="Arial" w:cs="Arial"/>
          <w:sz w:val="24"/>
          <w:szCs w:val="24"/>
        </w:rPr>
      </w:pPr>
    </w:p>
    <w:p w14:paraId="31B6A41E" w14:textId="77777777" w:rsidR="00D26A9E" w:rsidRDefault="00D26A9E" w:rsidP="001F7C78">
      <w:pPr>
        <w:spacing w:after="0" w:line="240" w:lineRule="auto"/>
        <w:rPr>
          <w:rFonts w:ascii="Arial" w:hAnsi="Arial" w:cs="Arial"/>
          <w:sz w:val="24"/>
          <w:szCs w:val="24"/>
        </w:rPr>
      </w:pPr>
    </w:p>
    <w:p w14:paraId="3D1B1630" w14:textId="77777777" w:rsidR="00D26A9E" w:rsidRDefault="00D26A9E" w:rsidP="001F7C78">
      <w:pPr>
        <w:spacing w:after="0" w:line="240" w:lineRule="auto"/>
        <w:rPr>
          <w:rFonts w:ascii="Arial" w:hAnsi="Arial" w:cs="Arial"/>
          <w:sz w:val="24"/>
          <w:szCs w:val="24"/>
        </w:rPr>
      </w:pPr>
    </w:p>
    <w:p w14:paraId="4F559106" w14:textId="77777777" w:rsidR="00D26A9E" w:rsidRDefault="00D26A9E" w:rsidP="001F7C78">
      <w:pPr>
        <w:spacing w:after="0" w:line="240" w:lineRule="auto"/>
        <w:rPr>
          <w:rFonts w:ascii="Arial" w:hAnsi="Arial" w:cs="Arial"/>
          <w:sz w:val="24"/>
          <w:szCs w:val="24"/>
        </w:rPr>
      </w:pPr>
    </w:p>
    <w:p w14:paraId="1F9FC0CB" w14:textId="77777777" w:rsidR="00D26A9E" w:rsidRDefault="00D26A9E" w:rsidP="001F7C78">
      <w:pPr>
        <w:spacing w:after="0" w:line="240" w:lineRule="auto"/>
        <w:rPr>
          <w:rFonts w:ascii="Arial" w:hAnsi="Arial" w:cs="Arial"/>
          <w:sz w:val="24"/>
          <w:szCs w:val="24"/>
        </w:rPr>
      </w:pPr>
    </w:p>
    <w:p w14:paraId="6522C3E7" w14:textId="77777777" w:rsidR="00D26A9E" w:rsidRDefault="00D26A9E" w:rsidP="001F7C78">
      <w:pPr>
        <w:spacing w:after="0" w:line="240" w:lineRule="auto"/>
        <w:rPr>
          <w:rFonts w:ascii="Arial" w:hAnsi="Arial" w:cs="Arial"/>
          <w:sz w:val="24"/>
          <w:szCs w:val="24"/>
        </w:rPr>
      </w:pPr>
    </w:p>
    <w:p w14:paraId="1AA1289F" w14:textId="77777777" w:rsidR="00D26A9E" w:rsidRDefault="00D26A9E" w:rsidP="001F7C78">
      <w:pPr>
        <w:spacing w:after="0" w:line="240" w:lineRule="auto"/>
        <w:rPr>
          <w:rFonts w:ascii="Arial" w:hAnsi="Arial" w:cs="Arial"/>
          <w:sz w:val="24"/>
          <w:szCs w:val="24"/>
        </w:rPr>
      </w:pPr>
    </w:p>
    <w:p w14:paraId="1D926A0E" w14:textId="77777777" w:rsidR="00D26A9E" w:rsidRDefault="00D26A9E" w:rsidP="001F7C78">
      <w:pPr>
        <w:spacing w:after="0" w:line="240" w:lineRule="auto"/>
        <w:rPr>
          <w:rFonts w:ascii="Arial" w:hAnsi="Arial" w:cs="Arial"/>
          <w:sz w:val="24"/>
          <w:szCs w:val="24"/>
        </w:rPr>
      </w:pPr>
    </w:p>
    <w:p w14:paraId="09606C36" w14:textId="77777777" w:rsidR="00D26A9E" w:rsidRDefault="00D26A9E" w:rsidP="001F7C78">
      <w:pPr>
        <w:spacing w:after="0" w:line="240" w:lineRule="auto"/>
        <w:rPr>
          <w:rFonts w:ascii="Arial" w:hAnsi="Arial" w:cs="Arial"/>
          <w:sz w:val="24"/>
          <w:szCs w:val="24"/>
        </w:rPr>
      </w:pPr>
    </w:p>
    <w:p w14:paraId="05EDB137" w14:textId="14FB57B5" w:rsidR="005A3FAE" w:rsidRDefault="005A3FAE" w:rsidP="001F7C78">
      <w:pPr>
        <w:spacing w:after="0" w:line="240" w:lineRule="auto"/>
        <w:rPr>
          <w:rFonts w:ascii="Arial" w:hAnsi="Arial" w:cs="Arial"/>
          <w:sz w:val="24"/>
          <w:szCs w:val="24"/>
        </w:rPr>
      </w:pPr>
      <w:r w:rsidRPr="005A3FAE">
        <w:rPr>
          <w:rFonts w:ascii="Arial" w:hAnsi="Arial" w:cs="Arial"/>
          <w:sz w:val="24"/>
          <w:szCs w:val="24"/>
        </w:rPr>
        <w:t>Dans un premier temps, on charge le condensateur en basculant l’interrupteur en position 1, puis dans un second temps, on décharge le condensateur dans la diode en basculant l’interrupteur en position 2. La diode électroluminescente produit alors le flash.</w:t>
      </w:r>
    </w:p>
    <w:p w14:paraId="1873DE8D" w14:textId="77777777" w:rsidR="00353432" w:rsidRPr="005A3FAE" w:rsidRDefault="00353432" w:rsidP="001F7C78">
      <w:pPr>
        <w:spacing w:after="0" w:line="240" w:lineRule="auto"/>
        <w:rPr>
          <w:rFonts w:ascii="Arial" w:hAnsi="Arial" w:cs="Arial"/>
          <w:sz w:val="24"/>
          <w:szCs w:val="24"/>
        </w:rPr>
      </w:pPr>
    </w:p>
    <w:p w14:paraId="0AB4485A" w14:textId="3347DE0A" w:rsidR="005A3FAE" w:rsidRDefault="005A3FAE" w:rsidP="001F7C78">
      <w:pPr>
        <w:spacing w:after="0" w:line="240" w:lineRule="auto"/>
        <w:rPr>
          <w:rFonts w:ascii="Arial" w:hAnsi="Arial" w:cs="Arial"/>
          <w:sz w:val="24"/>
          <w:szCs w:val="24"/>
        </w:rPr>
      </w:pPr>
      <w:r w:rsidRPr="005A3FAE">
        <w:rPr>
          <w:rFonts w:ascii="Arial" w:hAnsi="Arial" w:cs="Arial"/>
          <w:sz w:val="24"/>
          <w:szCs w:val="24"/>
        </w:rPr>
        <w:t>Pour commencer, un élève de terminale souhaite déterminer la capacité du condensateur (initialement déchargé) en étudiant sa charge grâce à un capteur de tension relié à un ordinateur. Pour cela, il bascule l’interrupteur en position 1. Le circuit peut alors se schématiser ainsi :</w:t>
      </w:r>
    </w:p>
    <w:p w14:paraId="671DEDB6" w14:textId="6FB640C8" w:rsidR="00D26A9E" w:rsidRDefault="00D26A9E" w:rsidP="001F7C78">
      <w:pPr>
        <w:spacing w:after="0" w:line="240" w:lineRule="auto"/>
        <w:rPr>
          <w:rFonts w:ascii="Arial" w:hAnsi="Arial" w:cs="Arial"/>
          <w:sz w:val="24"/>
          <w:szCs w:val="24"/>
        </w:rPr>
      </w:pPr>
      <w:r>
        <w:rPr>
          <w:noProof/>
          <w:lang w:eastAsia="fr-FR"/>
        </w:rPr>
        <w:drawing>
          <wp:anchor distT="0" distB="0" distL="114300" distR="114300" simplePos="0" relativeHeight="251660288" behindDoc="0" locked="0" layoutInCell="1" allowOverlap="1" wp14:anchorId="5E91E3A7" wp14:editId="01C0CCC4">
            <wp:simplePos x="0" y="0"/>
            <wp:positionH relativeFrom="margin">
              <wp:align>center</wp:align>
            </wp:positionH>
            <wp:positionV relativeFrom="paragraph">
              <wp:posOffset>8139</wp:posOffset>
            </wp:positionV>
            <wp:extent cx="4329430" cy="2010410"/>
            <wp:effectExtent l="0" t="0" r="0" b="889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29430" cy="2010410"/>
                    </a:xfrm>
                    <a:prstGeom prst="rect">
                      <a:avLst/>
                    </a:prstGeom>
                  </pic:spPr>
                </pic:pic>
              </a:graphicData>
            </a:graphic>
            <wp14:sizeRelH relativeFrom="margin">
              <wp14:pctWidth>0</wp14:pctWidth>
            </wp14:sizeRelH>
            <wp14:sizeRelV relativeFrom="margin">
              <wp14:pctHeight>0</wp14:pctHeight>
            </wp14:sizeRelV>
          </wp:anchor>
        </w:drawing>
      </w:r>
    </w:p>
    <w:p w14:paraId="53156FCA" w14:textId="17BE478C" w:rsidR="00D26A9E" w:rsidRPr="005A3FAE" w:rsidRDefault="00D26A9E" w:rsidP="001F7C78">
      <w:pPr>
        <w:spacing w:after="0" w:line="240" w:lineRule="auto"/>
        <w:rPr>
          <w:rFonts w:ascii="Arial" w:hAnsi="Arial" w:cs="Arial"/>
          <w:sz w:val="24"/>
          <w:szCs w:val="24"/>
        </w:rPr>
      </w:pPr>
    </w:p>
    <w:p w14:paraId="310E7FF2" w14:textId="77777777" w:rsidR="00D26A9E" w:rsidRDefault="00D26A9E" w:rsidP="001F7C78">
      <w:pPr>
        <w:spacing w:after="0" w:line="240" w:lineRule="auto"/>
        <w:rPr>
          <w:rFonts w:ascii="Arial" w:hAnsi="Arial" w:cs="Arial"/>
          <w:sz w:val="24"/>
          <w:szCs w:val="24"/>
        </w:rPr>
      </w:pPr>
    </w:p>
    <w:p w14:paraId="3F31E0C3" w14:textId="77777777" w:rsidR="00D26A9E" w:rsidRDefault="00D26A9E" w:rsidP="001F7C78">
      <w:pPr>
        <w:spacing w:after="0" w:line="240" w:lineRule="auto"/>
        <w:rPr>
          <w:rFonts w:ascii="Arial" w:hAnsi="Arial" w:cs="Arial"/>
          <w:sz w:val="24"/>
          <w:szCs w:val="24"/>
        </w:rPr>
      </w:pPr>
    </w:p>
    <w:p w14:paraId="458812B5" w14:textId="77777777" w:rsidR="00D26A9E" w:rsidRDefault="00D26A9E" w:rsidP="001F7C78">
      <w:pPr>
        <w:spacing w:after="0" w:line="240" w:lineRule="auto"/>
        <w:rPr>
          <w:rFonts w:ascii="Arial" w:hAnsi="Arial" w:cs="Arial"/>
          <w:sz w:val="24"/>
          <w:szCs w:val="24"/>
        </w:rPr>
      </w:pPr>
    </w:p>
    <w:p w14:paraId="614980B4" w14:textId="77777777" w:rsidR="00D26A9E" w:rsidRDefault="00D26A9E" w:rsidP="001F7C78">
      <w:pPr>
        <w:spacing w:after="0" w:line="240" w:lineRule="auto"/>
        <w:rPr>
          <w:rFonts w:ascii="Arial" w:hAnsi="Arial" w:cs="Arial"/>
          <w:sz w:val="24"/>
          <w:szCs w:val="24"/>
        </w:rPr>
      </w:pPr>
    </w:p>
    <w:p w14:paraId="07CFD337" w14:textId="77777777" w:rsidR="00D26A9E" w:rsidRDefault="00D26A9E" w:rsidP="001F7C78">
      <w:pPr>
        <w:spacing w:after="0" w:line="240" w:lineRule="auto"/>
        <w:rPr>
          <w:rFonts w:ascii="Arial" w:hAnsi="Arial" w:cs="Arial"/>
          <w:sz w:val="24"/>
          <w:szCs w:val="24"/>
        </w:rPr>
      </w:pPr>
    </w:p>
    <w:p w14:paraId="08F56EE4" w14:textId="77777777" w:rsidR="00D26A9E" w:rsidRDefault="00D26A9E" w:rsidP="001F7C78">
      <w:pPr>
        <w:spacing w:after="0" w:line="240" w:lineRule="auto"/>
        <w:rPr>
          <w:rFonts w:ascii="Arial" w:hAnsi="Arial" w:cs="Arial"/>
          <w:sz w:val="24"/>
          <w:szCs w:val="24"/>
        </w:rPr>
      </w:pPr>
    </w:p>
    <w:p w14:paraId="3C0B10DF" w14:textId="5C7C3293" w:rsidR="00D26A9E" w:rsidRDefault="00D26A9E" w:rsidP="001F7C78">
      <w:pPr>
        <w:spacing w:after="0" w:line="240" w:lineRule="auto"/>
        <w:rPr>
          <w:rFonts w:ascii="Arial" w:hAnsi="Arial" w:cs="Arial"/>
          <w:sz w:val="24"/>
          <w:szCs w:val="24"/>
        </w:rPr>
      </w:pPr>
    </w:p>
    <w:p w14:paraId="23AD142A" w14:textId="41EB42CF" w:rsidR="00D26A9E" w:rsidRDefault="00D26A9E" w:rsidP="001F7C78">
      <w:pPr>
        <w:spacing w:after="0" w:line="240" w:lineRule="auto"/>
        <w:rPr>
          <w:rFonts w:ascii="Arial" w:hAnsi="Arial" w:cs="Arial"/>
          <w:sz w:val="24"/>
          <w:szCs w:val="24"/>
        </w:rPr>
      </w:pPr>
    </w:p>
    <w:p w14:paraId="796ED7D6" w14:textId="302D936D" w:rsidR="00353432" w:rsidRDefault="00353432">
      <w:pPr>
        <w:rPr>
          <w:rFonts w:ascii="Arial" w:hAnsi="Arial" w:cs="Arial"/>
          <w:sz w:val="24"/>
          <w:szCs w:val="24"/>
        </w:rPr>
      </w:pPr>
      <w:r>
        <w:rPr>
          <w:rFonts w:ascii="Arial" w:hAnsi="Arial" w:cs="Arial"/>
          <w:sz w:val="24"/>
          <w:szCs w:val="24"/>
        </w:rPr>
        <w:br w:type="page"/>
      </w:r>
    </w:p>
    <w:p w14:paraId="46CBDCA3" w14:textId="24177EED" w:rsidR="005A3FAE" w:rsidRDefault="005A3FAE" w:rsidP="001F7C78">
      <w:pPr>
        <w:spacing w:after="0" w:line="240" w:lineRule="auto"/>
        <w:rPr>
          <w:rFonts w:ascii="Arial" w:hAnsi="Arial" w:cs="Arial"/>
          <w:sz w:val="24"/>
          <w:szCs w:val="24"/>
        </w:rPr>
      </w:pPr>
      <w:r w:rsidRPr="005A3FAE">
        <w:rPr>
          <w:rFonts w:ascii="Arial" w:hAnsi="Arial" w:cs="Arial"/>
          <w:sz w:val="24"/>
          <w:szCs w:val="24"/>
        </w:rPr>
        <w:lastRenderedPageBreak/>
        <w:t xml:space="preserve">La courbe expérimentale de l’évolution temporelle de la tension </w:t>
      </w:r>
      <w:proofErr w:type="spellStart"/>
      <w:r w:rsidRPr="00D26A9E">
        <w:rPr>
          <w:rFonts w:ascii="Arial" w:hAnsi="Arial" w:cs="Arial"/>
          <w:i/>
          <w:sz w:val="24"/>
          <w:szCs w:val="24"/>
        </w:rPr>
        <w:t>u</w:t>
      </w:r>
      <w:r w:rsidRPr="00D26A9E">
        <w:rPr>
          <w:rFonts w:ascii="Arial" w:hAnsi="Arial" w:cs="Arial"/>
          <w:sz w:val="24"/>
          <w:szCs w:val="24"/>
          <w:vertAlign w:val="subscript"/>
        </w:rPr>
        <w:t>C</w:t>
      </w:r>
      <w:proofErr w:type="spellEnd"/>
      <w:r w:rsidRPr="005A3FAE">
        <w:rPr>
          <w:rFonts w:ascii="Arial" w:hAnsi="Arial" w:cs="Arial"/>
          <w:sz w:val="24"/>
          <w:szCs w:val="24"/>
        </w:rPr>
        <w:t xml:space="preserve"> aux bornes du condensateur est représentée ci-dessous :</w:t>
      </w:r>
    </w:p>
    <w:p w14:paraId="346D0BF6" w14:textId="5670A93E" w:rsidR="00D26A9E" w:rsidRDefault="00D26A9E" w:rsidP="001F7C78">
      <w:pPr>
        <w:spacing w:after="0" w:line="240" w:lineRule="auto"/>
        <w:rPr>
          <w:rFonts w:ascii="Arial" w:hAnsi="Arial" w:cs="Arial"/>
          <w:sz w:val="24"/>
          <w:szCs w:val="24"/>
        </w:rPr>
      </w:pPr>
    </w:p>
    <w:p w14:paraId="15DC2738" w14:textId="575D1F50" w:rsidR="005A3FAE" w:rsidRPr="005A3FAE" w:rsidRDefault="00D26A9E" w:rsidP="001F7C78">
      <w:pPr>
        <w:spacing w:after="0" w:line="240" w:lineRule="auto"/>
        <w:rPr>
          <w:rFonts w:ascii="Arial" w:hAnsi="Arial" w:cs="Arial"/>
          <w:sz w:val="24"/>
          <w:szCs w:val="24"/>
        </w:rPr>
      </w:pPr>
      <w:r>
        <w:rPr>
          <w:noProof/>
          <w:lang w:eastAsia="fr-FR"/>
        </w:rPr>
        <w:drawing>
          <wp:inline distT="0" distB="0" distL="0" distR="0" wp14:anchorId="2A8712C9" wp14:editId="734E7626">
            <wp:extent cx="6734382" cy="3713018"/>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42785" cy="3717651"/>
                    </a:xfrm>
                    <a:prstGeom prst="rect">
                      <a:avLst/>
                    </a:prstGeom>
                  </pic:spPr>
                </pic:pic>
              </a:graphicData>
            </a:graphic>
          </wp:inline>
        </w:drawing>
      </w:r>
    </w:p>
    <w:p w14:paraId="03D6FF90" w14:textId="77777777" w:rsidR="00D26A9E" w:rsidRPr="00D26A9E" w:rsidRDefault="00D26A9E" w:rsidP="00D26A9E">
      <w:pPr>
        <w:spacing w:after="0" w:line="240" w:lineRule="auto"/>
        <w:rPr>
          <w:rFonts w:ascii="Arial" w:hAnsi="Arial" w:cs="Arial"/>
          <w:sz w:val="24"/>
          <w:szCs w:val="24"/>
        </w:rPr>
      </w:pPr>
    </w:p>
    <w:p w14:paraId="03825894" w14:textId="5FCE2E67" w:rsidR="005A3FAE" w:rsidRPr="00D26A9E" w:rsidRDefault="005A3FAE" w:rsidP="00D26A9E">
      <w:pPr>
        <w:pStyle w:val="Paragraphedeliste"/>
        <w:numPr>
          <w:ilvl w:val="0"/>
          <w:numId w:val="14"/>
        </w:numPr>
        <w:spacing w:after="0" w:line="240" w:lineRule="auto"/>
        <w:rPr>
          <w:rFonts w:ascii="Arial" w:hAnsi="Arial" w:cs="Arial"/>
          <w:sz w:val="24"/>
          <w:szCs w:val="24"/>
        </w:rPr>
      </w:pPr>
      <w:r w:rsidRPr="00D26A9E">
        <w:rPr>
          <w:rFonts w:ascii="Arial" w:hAnsi="Arial" w:cs="Arial"/>
          <w:sz w:val="24"/>
          <w:szCs w:val="24"/>
        </w:rPr>
        <w:t xml:space="preserve">Établir l’équation différentielle que vérifie la tension </w:t>
      </w:r>
      <w:proofErr w:type="spellStart"/>
      <w:r w:rsidRPr="00D26A9E">
        <w:rPr>
          <w:rFonts w:ascii="Arial" w:hAnsi="Arial" w:cs="Arial"/>
          <w:i/>
          <w:sz w:val="24"/>
          <w:szCs w:val="24"/>
        </w:rPr>
        <w:t>u</w:t>
      </w:r>
      <w:r w:rsidRPr="00D26A9E">
        <w:rPr>
          <w:rFonts w:ascii="Arial" w:hAnsi="Arial" w:cs="Arial"/>
          <w:sz w:val="24"/>
          <w:szCs w:val="24"/>
          <w:vertAlign w:val="subscript"/>
        </w:rPr>
        <w:t>C</w:t>
      </w:r>
      <w:proofErr w:type="spellEnd"/>
      <w:r w:rsidRPr="00D26A9E">
        <w:rPr>
          <w:rFonts w:ascii="Arial" w:hAnsi="Arial" w:cs="Arial"/>
          <w:sz w:val="24"/>
          <w:szCs w:val="24"/>
        </w:rPr>
        <w:t xml:space="preserve"> aux bornes du condensateur lorsque l’interrupteur est en position 1.</w:t>
      </w:r>
    </w:p>
    <w:p w14:paraId="3A8CE2FC" w14:textId="77777777" w:rsidR="005A3FAE" w:rsidRPr="005A3FAE" w:rsidRDefault="005A3FAE" w:rsidP="001F7C78">
      <w:pPr>
        <w:spacing w:after="0" w:line="240" w:lineRule="auto"/>
        <w:rPr>
          <w:rFonts w:ascii="Arial" w:hAnsi="Arial" w:cs="Arial"/>
          <w:sz w:val="24"/>
          <w:szCs w:val="24"/>
        </w:rPr>
      </w:pPr>
    </w:p>
    <w:p w14:paraId="49ECA062" w14:textId="77777777" w:rsidR="005A3FAE" w:rsidRPr="005A3FAE" w:rsidRDefault="005A3FAE" w:rsidP="001F7C78">
      <w:pPr>
        <w:spacing w:after="0" w:line="240" w:lineRule="auto"/>
        <w:rPr>
          <w:rFonts w:ascii="Arial" w:hAnsi="Arial" w:cs="Arial"/>
          <w:sz w:val="24"/>
          <w:szCs w:val="24"/>
        </w:rPr>
      </w:pPr>
    </w:p>
    <w:p w14:paraId="15D1AA58" w14:textId="7BA3928F" w:rsidR="005A3FAE" w:rsidRPr="005A3FAE" w:rsidRDefault="005A3FAE" w:rsidP="001F7C78">
      <w:pPr>
        <w:spacing w:after="0" w:line="240" w:lineRule="auto"/>
        <w:rPr>
          <w:rFonts w:ascii="Arial" w:hAnsi="Arial" w:cs="Arial"/>
          <w:sz w:val="24"/>
          <w:szCs w:val="24"/>
        </w:rPr>
      </w:pPr>
      <w:r w:rsidRPr="005A3FAE">
        <w:rPr>
          <w:rFonts w:ascii="Arial" w:hAnsi="Arial" w:cs="Arial"/>
          <w:sz w:val="24"/>
          <w:szCs w:val="24"/>
        </w:rPr>
        <w:t xml:space="preserve">Les solutions de cette équation sont de la forme : </w:t>
      </w:r>
      <w:proofErr w:type="spellStart"/>
      <w:r w:rsidRPr="00D26A9E">
        <w:rPr>
          <w:rFonts w:ascii="Arial" w:hAnsi="Arial" w:cs="Arial"/>
          <w:i/>
          <w:sz w:val="24"/>
          <w:szCs w:val="24"/>
        </w:rPr>
        <w:t>u</w:t>
      </w:r>
      <w:r w:rsidRPr="00D26A9E">
        <w:rPr>
          <w:rFonts w:ascii="Arial" w:hAnsi="Arial" w:cs="Arial"/>
          <w:sz w:val="24"/>
          <w:szCs w:val="24"/>
          <w:vertAlign w:val="subscript"/>
        </w:rPr>
        <w:t>C</w:t>
      </w:r>
      <w:proofErr w:type="spellEnd"/>
      <w:r w:rsidR="00D26A9E">
        <w:rPr>
          <w:rFonts w:ascii="Arial" w:hAnsi="Arial" w:cs="Arial"/>
          <w:sz w:val="24"/>
          <w:szCs w:val="24"/>
        </w:rPr>
        <w:t xml:space="preserve"> = A + B × </w:t>
      </w:r>
      <m:oMath>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t</m:t>
                </m:r>
              </m:num>
              <m:den>
                <m:r>
                  <w:rPr>
                    <w:rFonts w:ascii="Cambria Math" w:hAnsi="Cambria Math" w:cs="Arial"/>
                    <w:sz w:val="24"/>
                    <w:szCs w:val="24"/>
                  </w:rPr>
                  <m:t>τ</m:t>
                </m:r>
              </m:den>
            </m:f>
          </m:sup>
        </m:sSup>
      </m:oMath>
      <w:r w:rsidR="00D26A9E">
        <w:rPr>
          <w:rFonts w:ascii="Arial" w:hAnsi="Arial" w:cs="Arial"/>
          <w:sz w:val="24"/>
          <w:szCs w:val="24"/>
        </w:rPr>
        <w:t xml:space="preserve"> où A, B et </w:t>
      </w:r>
      <m:oMath>
        <m:r>
          <w:rPr>
            <w:rFonts w:ascii="Cambria Math" w:hAnsi="Cambria Math" w:cs="Arial"/>
            <w:sz w:val="24"/>
            <w:szCs w:val="24"/>
          </w:rPr>
          <m:t>τ</m:t>
        </m:r>
      </m:oMath>
      <w:r w:rsidRPr="005A3FAE">
        <w:rPr>
          <w:rFonts w:ascii="Arial" w:hAnsi="Arial" w:cs="Arial"/>
          <w:sz w:val="24"/>
          <w:szCs w:val="24"/>
        </w:rPr>
        <w:t xml:space="preserve"> sont des constantes.</w:t>
      </w:r>
    </w:p>
    <w:p w14:paraId="1C29A7CA" w14:textId="3B99A364" w:rsidR="00D26A9E" w:rsidRDefault="005A3FAE" w:rsidP="001F7C78">
      <w:pPr>
        <w:pStyle w:val="Paragraphedeliste"/>
        <w:numPr>
          <w:ilvl w:val="0"/>
          <w:numId w:val="14"/>
        </w:numPr>
        <w:spacing w:after="0" w:line="240" w:lineRule="auto"/>
        <w:rPr>
          <w:rFonts w:ascii="Arial" w:hAnsi="Arial" w:cs="Arial"/>
          <w:sz w:val="24"/>
          <w:szCs w:val="24"/>
        </w:rPr>
      </w:pPr>
      <w:r w:rsidRPr="00D26A9E">
        <w:rPr>
          <w:rFonts w:ascii="Arial" w:hAnsi="Arial" w:cs="Arial"/>
          <w:sz w:val="24"/>
          <w:szCs w:val="24"/>
        </w:rPr>
        <w:t>Déterminer les expressions lit</w:t>
      </w:r>
      <w:r w:rsidR="00D26A9E">
        <w:rPr>
          <w:rFonts w:ascii="Arial" w:hAnsi="Arial" w:cs="Arial"/>
          <w:sz w:val="24"/>
          <w:szCs w:val="24"/>
        </w:rPr>
        <w:t xml:space="preserve">térales des constantes A, B et </w:t>
      </w:r>
      <m:oMath>
        <m:r>
          <w:rPr>
            <w:rFonts w:ascii="Cambria Math" w:hAnsi="Cambria Math" w:cs="Arial"/>
            <w:sz w:val="24"/>
            <w:szCs w:val="24"/>
          </w:rPr>
          <m:t>τ</m:t>
        </m:r>
      </m:oMath>
      <w:r w:rsidRPr="00D26A9E">
        <w:rPr>
          <w:rFonts w:ascii="Arial" w:hAnsi="Arial" w:cs="Arial"/>
          <w:sz w:val="24"/>
          <w:szCs w:val="24"/>
        </w:rPr>
        <w:t>. Justifier la réponse.</w:t>
      </w:r>
    </w:p>
    <w:p w14:paraId="101E0441" w14:textId="77777777" w:rsidR="00D26A9E" w:rsidRPr="00D26A9E" w:rsidRDefault="00D26A9E" w:rsidP="00D26A9E">
      <w:pPr>
        <w:spacing w:after="0" w:line="240" w:lineRule="auto"/>
        <w:rPr>
          <w:rFonts w:ascii="Arial" w:hAnsi="Arial" w:cs="Arial"/>
          <w:sz w:val="24"/>
          <w:szCs w:val="24"/>
        </w:rPr>
      </w:pPr>
    </w:p>
    <w:p w14:paraId="0D26FA4A" w14:textId="63284D48" w:rsidR="005A3FAE" w:rsidRPr="00D26A9E" w:rsidRDefault="005A3FAE" w:rsidP="001F7C78">
      <w:pPr>
        <w:pStyle w:val="Paragraphedeliste"/>
        <w:numPr>
          <w:ilvl w:val="0"/>
          <w:numId w:val="14"/>
        </w:numPr>
        <w:spacing w:after="0" w:line="240" w:lineRule="auto"/>
        <w:rPr>
          <w:rFonts w:ascii="Arial" w:hAnsi="Arial" w:cs="Arial"/>
          <w:sz w:val="24"/>
          <w:szCs w:val="24"/>
        </w:rPr>
      </w:pPr>
      <w:r w:rsidRPr="00D26A9E">
        <w:rPr>
          <w:rFonts w:ascii="Arial" w:hAnsi="Arial" w:cs="Arial"/>
          <w:sz w:val="24"/>
          <w:szCs w:val="24"/>
        </w:rPr>
        <w:t>Déterminer la valeur de la capacité du condensateur utilisé. Justifier la réponse.</w:t>
      </w:r>
    </w:p>
    <w:p w14:paraId="2B5C953E" w14:textId="77777777" w:rsidR="005A3FAE" w:rsidRPr="005A3FAE" w:rsidRDefault="005A3FAE" w:rsidP="001F7C78">
      <w:pPr>
        <w:spacing w:after="0" w:line="240" w:lineRule="auto"/>
        <w:rPr>
          <w:rFonts w:ascii="Arial" w:hAnsi="Arial" w:cs="Arial"/>
          <w:sz w:val="24"/>
          <w:szCs w:val="24"/>
        </w:rPr>
      </w:pPr>
    </w:p>
    <w:p w14:paraId="19D63362" w14:textId="77777777" w:rsidR="005A3FAE" w:rsidRPr="005A3FAE" w:rsidRDefault="005A3FAE" w:rsidP="001F7C78">
      <w:pPr>
        <w:spacing w:after="0" w:line="240" w:lineRule="auto"/>
        <w:rPr>
          <w:rFonts w:ascii="Arial" w:hAnsi="Arial" w:cs="Arial"/>
          <w:sz w:val="24"/>
          <w:szCs w:val="24"/>
        </w:rPr>
      </w:pPr>
    </w:p>
    <w:p w14:paraId="497DF17F" w14:textId="0E26EF11" w:rsidR="005A3FAE" w:rsidRDefault="005A3FAE" w:rsidP="001F7C78">
      <w:pPr>
        <w:spacing w:after="0" w:line="240" w:lineRule="auto"/>
        <w:rPr>
          <w:rFonts w:ascii="Arial" w:hAnsi="Arial" w:cs="Arial"/>
          <w:b/>
          <w:sz w:val="24"/>
          <w:szCs w:val="24"/>
        </w:rPr>
      </w:pPr>
      <w:r w:rsidRPr="00D26A9E">
        <w:rPr>
          <w:rFonts w:ascii="Arial" w:hAnsi="Arial" w:cs="Arial"/>
          <w:b/>
          <w:sz w:val="24"/>
          <w:szCs w:val="24"/>
        </w:rPr>
        <w:t>Résolution de problème</w:t>
      </w:r>
    </w:p>
    <w:p w14:paraId="06AE2516" w14:textId="77777777" w:rsidR="00D26A9E" w:rsidRPr="00057556" w:rsidRDefault="00D26A9E" w:rsidP="001F7C78">
      <w:pPr>
        <w:spacing w:after="0" w:line="240" w:lineRule="auto"/>
        <w:rPr>
          <w:rFonts w:ascii="Arial" w:hAnsi="Arial" w:cs="Arial"/>
          <w:bCs/>
          <w:sz w:val="24"/>
          <w:szCs w:val="24"/>
        </w:rPr>
      </w:pPr>
    </w:p>
    <w:p w14:paraId="7FA66621" w14:textId="39DF579B" w:rsidR="005A3FAE" w:rsidRDefault="005A3FAE" w:rsidP="001F7C78">
      <w:pPr>
        <w:spacing w:after="0" w:line="240" w:lineRule="auto"/>
        <w:rPr>
          <w:rFonts w:ascii="Arial" w:hAnsi="Arial" w:cs="Arial"/>
          <w:sz w:val="24"/>
          <w:szCs w:val="24"/>
        </w:rPr>
      </w:pPr>
      <w:r w:rsidRPr="005A3FAE">
        <w:rPr>
          <w:rFonts w:ascii="Arial" w:hAnsi="Arial" w:cs="Arial"/>
          <w:sz w:val="24"/>
          <w:szCs w:val="24"/>
        </w:rPr>
        <w:t xml:space="preserve">L’élève souhaite réaliser l’émission des deux flashs dans les conditions du cinémomètre avec le montage décrit précédemment. Il s’agit de réaliser successivement : la charge du condensateur (interrupteur en position 1), sa décharge dans la diode (interrupteur en position 2), la recharge du condensateur (interrupteur en position 1), puis sa décharge dans la diode (interrupteur en </w:t>
      </w:r>
      <w:r w:rsidR="00B453AF">
        <w:rPr>
          <w:rFonts w:ascii="Arial" w:hAnsi="Arial" w:cs="Arial"/>
          <w:sz w:val="24"/>
          <w:szCs w:val="24"/>
        </w:rPr>
        <w:br/>
      </w:r>
      <w:r w:rsidRPr="005A3FAE">
        <w:rPr>
          <w:rFonts w:ascii="Arial" w:hAnsi="Arial" w:cs="Arial"/>
          <w:sz w:val="24"/>
          <w:szCs w:val="24"/>
        </w:rPr>
        <w:t>position 2).</w:t>
      </w:r>
    </w:p>
    <w:p w14:paraId="3D893E19" w14:textId="77777777" w:rsidR="00D26A9E" w:rsidRPr="005A3FAE" w:rsidRDefault="00D26A9E" w:rsidP="001F7C78">
      <w:pPr>
        <w:spacing w:after="0" w:line="240" w:lineRule="auto"/>
        <w:rPr>
          <w:rFonts w:ascii="Arial" w:hAnsi="Arial" w:cs="Arial"/>
          <w:sz w:val="24"/>
          <w:szCs w:val="24"/>
        </w:rPr>
      </w:pPr>
    </w:p>
    <w:p w14:paraId="2DA90DC1" w14:textId="5D06941F" w:rsidR="005A3FAE" w:rsidRDefault="005A3FAE" w:rsidP="001F7C78">
      <w:pPr>
        <w:spacing w:after="0" w:line="240" w:lineRule="auto"/>
        <w:rPr>
          <w:rFonts w:ascii="Arial" w:hAnsi="Arial" w:cs="Arial"/>
          <w:sz w:val="24"/>
          <w:szCs w:val="24"/>
        </w:rPr>
      </w:pPr>
      <w:r w:rsidRPr="005A3FAE">
        <w:rPr>
          <w:rFonts w:ascii="Arial" w:hAnsi="Arial" w:cs="Arial"/>
          <w:sz w:val="24"/>
          <w:szCs w:val="24"/>
        </w:rPr>
        <w:t xml:space="preserve">On précise qu’une diode électroluminescente est un composant optoélectronique capable d’émettre de la lumière quand elle est traversée dans le sens direct par un courant électrique. La tension à ses bornes est alors supérieure à une tension seuil notée </w:t>
      </w:r>
      <w:r w:rsidRPr="00D26A9E">
        <w:rPr>
          <w:rFonts w:ascii="Arial" w:hAnsi="Arial" w:cs="Arial"/>
          <w:i/>
          <w:sz w:val="24"/>
          <w:szCs w:val="24"/>
        </w:rPr>
        <w:t>U</w:t>
      </w:r>
      <w:r w:rsidRPr="00D26A9E">
        <w:rPr>
          <w:rFonts w:ascii="Arial" w:hAnsi="Arial" w:cs="Arial"/>
          <w:sz w:val="24"/>
          <w:szCs w:val="24"/>
          <w:vertAlign w:val="subscript"/>
        </w:rPr>
        <w:t>s</w:t>
      </w:r>
      <w:r w:rsidRPr="005A3FAE">
        <w:rPr>
          <w:rFonts w:ascii="Arial" w:hAnsi="Arial" w:cs="Arial"/>
          <w:sz w:val="24"/>
          <w:szCs w:val="24"/>
        </w:rPr>
        <w:t xml:space="preserve">. Lorsque la tension aux bornes de la diode devient inférieure à </w:t>
      </w:r>
      <w:r w:rsidR="00D26A9E" w:rsidRPr="00D26A9E">
        <w:rPr>
          <w:rFonts w:ascii="Arial" w:hAnsi="Arial" w:cs="Arial"/>
          <w:i/>
          <w:sz w:val="24"/>
          <w:szCs w:val="24"/>
        </w:rPr>
        <w:t>U</w:t>
      </w:r>
      <w:r w:rsidR="00D26A9E" w:rsidRPr="00D26A9E">
        <w:rPr>
          <w:rFonts w:ascii="Arial" w:hAnsi="Arial" w:cs="Arial"/>
          <w:sz w:val="24"/>
          <w:szCs w:val="24"/>
          <w:vertAlign w:val="subscript"/>
        </w:rPr>
        <w:t>s</w:t>
      </w:r>
      <w:r w:rsidRPr="005A3FAE">
        <w:rPr>
          <w:rFonts w:ascii="Arial" w:hAnsi="Arial" w:cs="Arial"/>
          <w:sz w:val="24"/>
          <w:szCs w:val="24"/>
        </w:rPr>
        <w:t>, le courant ne circule plus et la diode s’éteint.</w:t>
      </w:r>
    </w:p>
    <w:p w14:paraId="606D59CD" w14:textId="77777777" w:rsidR="00D26A9E" w:rsidRPr="005A3FAE" w:rsidRDefault="00D26A9E" w:rsidP="001F7C78">
      <w:pPr>
        <w:spacing w:after="0" w:line="240" w:lineRule="auto"/>
        <w:rPr>
          <w:rFonts w:ascii="Arial" w:hAnsi="Arial" w:cs="Arial"/>
          <w:sz w:val="24"/>
          <w:szCs w:val="24"/>
        </w:rPr>
      </w:pPr>
    </w:p>
    <w:p w14:paraId="49817210" w14:textId="77777777" w:rsidR="005A3FAE" w:rsidRPr="005A3FAE" w:rsidRDefault="005A3FAE" w:rsidP="001F7C78">
      <w:pPr>
        <w:spacing w:after="0" w:line="240" w:lineRule="auto"/>
        <w:rPr>
          <w:rFonts w:ascii="Arial" w:hAnsi="Arial" w:cs="Arial"/>
          <w:sz w:val="24"/>
          <w:szCs w:val="24"/>
        </w:rPr>
      </w:pPr>
      <w:r w:rsidRPr="005A3FAE">
        <w:rPr>
          <w:rFonts w:ascii="Arial" w:hAnsi="Arial" w:cs="Arial"/>
          <w:sz w:val="24"/>
          <w:szCs w:val="24"/>
        </w:rPr>
        <w:t xml:space="preserve">Le condensateur a une capacité </w:t>
      </w:r>
      <w:r w:rsidRPr="00D26A9E">
        <w:rPr>
          <w:rFonts w:ascii="Arial" w:hAnsi="Arial" w:cs="Arial"/>
          <w:i/>
          <w:sz w:val="24"/>
          <w:szCs w:val="24"/>
        </w:rPr>
        <w:t>C</w:t>
      </w:r>
      <w:r w:rsidRPr="005A3FAE">
        <w:rPr>
          <w:rFonts w:ascii="Arial" w:hAnsi="Arial" w:cs="Arial"/>
          <w:sz w:val="24"/>
          <w:szCs w:val="24"/>
        </w:rPr>
        <w:t xml:space="preserve"> de 470 </w:t>
      </w:r>
      <w:proofErr w:type="spellStart"/>
      <w:r w:rsidRPr="005A3FAE">
        <w:rPr>
          <w:rFonts w:ascii="Arial" w:hAnsi="Arial" w:cs="Arial"/>
          <w:sz w:val="24"/>
          <w:szCs w:val="24"/>
        </w:rPr>
        <w:t>μF</w:t>
      </w:r>
      <w:proofErr w:type="spellEnd"/>
      <w:r w:rsidRPr="005A3FAE">
        <w:rPr>
          <w:rFonts w:ascii="Arial" w:hAnsi="Arial" w:cs="Arial"/>
          <w:sz w:val="24"/>
          <w:szCs w:val="24"/>
        </w:rPr>
        <w:t xml:space="preserve"> et la diode une tension seuil de 3,30 V.</w:t>
      </w:r>
    </w:p>
    <w:p w14:paraId="0601BE8F" w14:textId="4830A974" w:rsidR="005A3FAE" w:rsidRPr="005A3FAE" w:rsidRDefault="005A3FAE" w:rsidP="001F7C78">
      <w:pPr>
        <w:spacing w:after="0" w:line="240" w:lineRule="auto"/>
        <w:rPr>
          <w:rFonts w:ascii="Arial" w:hAnsi="Arial" w:cs="Arial"/>
          <w:sz w:val="24"/>
          <w:szCs w:val="24"/>
        </w:rPr>
      </w:pPr>
    </w:p>
    <w:p w14:paraId="62972F83" w14:textId="77777777" w:rsidR="00D26A9E" w:rsidRDefault="00D26A9E">
      <w:pPr>
        <w:rPr>
          <w:rFonts w:ascii="Arial" w:hAnsi="Arial" w:cs="Arial"/>
          <w:sz w:val="24"/>
          <w:szCs w:val="24"/>
        </w:rPr>
      </w:pPr>
      <w:r>
        <w:rPr>
          <w:rFonts w:ascii="Arial" w:hAnsi="Arial" w:cs="Arial"/>
          <w:sz w:val="24"/>
          <w:szCs w:val="24"/>
        </w:rPr>
        <w:br w:type="page"/>
      </w:r>
    </w:p>
    <w:p w14:paraId="0BF83943" w14:textId="5CD4964F" w:rsidR="005A3FAE" w:rsidRPr="005A3FAE" w:rsidRDefault="005A3FAE" w:rsidP="001F7C78">
      <w:pPr>
        <w:spacing w:after="0" w:line="240" w:lineRule="auto"/>
        <w:rPr>
          <w:rFonts w:ascii="Arial" w:hAnsi="Arial" w:cs="Arial"/>
          <w:sz w:val="24"/>
          <w:szCs w:val="24"/>
        </w:rPr>
      </w:pPr>
      <w:r w:rsidRPr="005A3FAE">
        <w:rPr>
          <w:rFonts w:ascii="Arial" w:hAnsi="Arial" w:cs="Arial"/>
          <w:sz w:val="24"/>
          <w:szCs w:val="24"/>
        </w:rPr>
        <w:lastRenderedPageBreak/>
        <w:t>La durée de décharge du condensateur jusqu’à la tension seuil de la diode est de 8,0 ms.</w:t>
      </w:r>
    </w:p>
    <w:p w14:paraId="4CB9737D" w14:textId="77777777" w:rsidR="005A3FAE" w:rsidRPr="005A3FAE" w:rsidRDefault="005A3FAE" w:rsidP="001F7C78">
      <w:pPr>
        <w:spacing w:after="0" w:line="240" w:lineRule="auto"/>
        <w:rPr>
          <w:rFonts w:ascii="Arial" w:hAnsi="Arial" w:cs="Arial"/>
          <w:sz w:val="24"/>
          <w:szCs w:val="24"/>
        </w:rPr>
      </w:pPr>
      <w:r w:rsidRPr="005A3FAE">
        <w:rPr>
          <w:rFonts w:ascii="Arial" w:hAnsi="Arial" w:cs="Arial"/>
          <w:sz w:val="24"/>
          <w:szCs w:val="24"/>
        </w:rPr>
        <w:t>Lorsque la tension aux bornes du condensateur devient égale à la tension seuil de la diode c’est- à-dire 3,30 V, un dispositif approprié permet de basculer l’interrupteur en position 1. Le condensateur se charge à nouveau suivant la courbe donnée ci-dessous :</w:t>
      </w:r>
    </w:p>
    <w:p w14:paraId="01906C70" w14:textId="70292F63" w:rsidR="005A3FAE" w:rsidRDefault="00140C9B" w:rsidP="001F7C78">
      <w:pPr>
        <w:spacing w:after="0" w:line="240" w:lineRule="auto"/>
        <w:rPr>
          <w:rFonts w:ascii="Arial" w:hAnsi="Arial" w:cs="Arial"/>
          <w:sz w:val="24"/>
          <w:szCs w:val="24"/>
        </w:rPr>
      </w:pPr>
      <w:r>
        <w:rPr>
          <w:noProof/>
          <w:lang w:eastAsia="fr-FR"/>
        </w:rPr>
        <w:drawing>
          <wp:anchor distT="0" distB="0" distL="114300" distR="114300" simplePos="0" relativeHeight="251661312" behindDoc="0" locked="0" layoutInCell="1" allowOverlap="1" wp14:anchorId="07648D5F" wp14:editId="770BCA98">
            <wp:simplePos x="0" y="0"/>
            <wp:positionH relativeFrom="margin">
              <wp:align>right</wp:align>
            </wp:positionH>
            <wp:positionV relativeFrom="paragraph">
              <wp:posOffset>241127</wp:posOffset>
            </wp:positionV>
            <wp:extent cx="6480000" cy="4284000"/>
            <wp:effectExtent l="0" t="0" r="0" b="254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80000" cy="4284000"/>
                    </a:xfrm>
                    <a:prstGeom prst="rect">
                      <a:avLst/>
                    </a:prstGeom>
                  </pic:spPr>
                </pic:pic>
              </a:graphicData>
            </a:graphic>
            <wp14:sizeRelH relativeFrom="margin">
              <wp14:pctWidth>0</wp14:pctWidth>
            </wp14:sizeRelH>
            <wp14:sizeRelV relativeFrom="margin">
              <wp14:pctHeight>0</wp14:pctHeight>
            </wp14:sizeRelV>
          </wp:anchor>
        </w:drawing>
      </w:r>
    </w:p>
    <w:p w14:paraId="0ED4C8F0" w14:textId="33EF60B3" w:rsidR="00140C9B" w:rsidRDefault="00140C9B" w:rsidP="001F7C78">
      <w:pPr>
        <w:spacing w:after="0" w:line="240" w:lineRule="auto"/>
        <w:rPr>
          <w:rFonts w:ascii="Arial" w:hAnsi="Arial" w:cs="Arial"/>
          <w:sz w:val="24"/>
          <w:szCs w:val="24"/>
        </w:rPr>
      </w:pPr>
    </w:p>
    <w:p w14:paraId="5960813C" w14:textId="77777777" w:rsidR="005A3FAE" w:rsidRPr="005A3FAE" w:rsidRDefault="005A3FAE" w:rsidP="001F7C78">
      <w:pPr>
        <w:spacing w:after="0" w:line="240" w:lineRule="auto"/>
        <w:rPr>
          <w:rFonts w:ascii="Arial" w:hAnsi="Arial" w:cs="Arial"/>
          <w:sz w:val="24"/>
          <w:szCs w:val="24"/>
        </w:rPr>
      </w:pPr>
    </w:p>
    <w:p w14:paraId="664AAE44" w14:textId="23CFB005" w:rsidR="005A3FAE" w:rsidRDefault="005A3FAE" w:rsidP="001F7C78">
      <w:pPr>
        <w:spacing w:after="0" w:line="240" w:lineRule="auto"/>
        <w:rPr>
          <w:rFonts w:ascii="Arial" w:hAnsi="Arial" w:cs="Arial"/>
          <w:sz w:val="24"/>
          <w:szCs w:val="24"/>
        </w:rPr>
      </w:pPr>
      <w:r w:rsidRPr="005A3FAE">
        <w:rPr>
          <w:rFonts w:ascii="Arial" w:hAnsi="Arial" w:cs="Arial"/>
          <w:sz w:val="24"/>
          <w:szCs w:val="24"/>
        </w:rPr>
        <w:t>Lors de la deuxième charge, le condensateur bascule sur la position 2 dès qu’il a emmagasiné une énergie égale à 7,0 × 10</w:t>
      </w:r>
      <w:r w:rsidR="00B453AF">
        <w:rPr>
          <w:rFonts w:ascii="Arial" w:hAnsi="Arial" w:cs="Arial"/>
          <w:sz w:val="24"/>
          <w:szCs w:val="24"/>
          <w:vertAlign w:val="superscript"/>
        </w:rPr>
        <w:t>–</w:t>
      </w:r>
      <w:r w:rsidRPr="00140C9B">
        <w:rPr>
          <w:rFonts w:ascii="Arial" w:hAnsi="Arial" w:cs="Arial"/>
          <w:sz w:val="24"/>
          <w:szCs w:val="24"/>
          <w:vertAlign w:val="superscript"/>
        </w:rPr>
        <w:t>3</w:t>
      </w:r>
      <w:r w:rsidRPr="005A3FAE">
        <w:rPr>
          <w:rFonts w:ascii="Arial" w:hAnsi="Arial" w:cs="Arial"/>
          <w:sz w:val="24"/>
          <w:szCs w:val="24"/>
        </w:rPr>
        <w:t xml:space="preserve"> J.</w:t>
      </w:r>
    </w:p>
    <w:p w14:paraId="3203B55D" w14:textId="77777777" w:rsidR="00140C9B" w:rsidRPr="005A3FAE" w:rsidRDefault="00140C9B" w:rsidP="001F7C78">
      <w:pPr>
        <w:spacing w:after="0" w:line="240" w:lineRule="auto"/>
        <w:rPr>
          <w:rFonts w:ascii="Arial" w:hAnsi="Arial" w:cs="Arial"/>
          <w:sz w:val="24"/>
          <w:szCs w:val="24"/>
        </w:rPr>
      </w:pPr>
    </w:p>
    <w:p w14:paraId="5A0C4DE1" w14:textId="470A3148" w:rsidR="005A3FAE" w:rsidRDefault="005A3FAE" w:rsidP="001F7C78">
      <w:pPr>
        <w:spacing w:after="0" w:line="240" w:lineRule="auto"/>
        <w:rPr>
          <w:rFonts w:ascii="Arial" w:hAnsi="Arial" w:cs="Arial"/>
          <w:sz w:val="24"/>
          <w:szCs w:val="24"/>
        </w:rPr>
      </w:pPr>
      <w:r w:rsidRPr="005A3FAE">
        <w:rPr>
          <w:rFonts w:ascii="Arial" w:hAnsi="Arial" w:cs="Arial"/>
          <w:sz w:val="24"/>
          <w:szCs w:val="24"/>
        </w:rPr>
        <w:t xml:space="preserve">On précise qu’un condensateur est un composant électronique capable de stocker de l’énergie et de la restituer. L’énergie emmagasinée </w:t>
      </w:r>
      <w:proofErr w:type="spellStart"/>
      <w:r w:rsidRPr="00140C9B">
        <w:rPr>
          <w:rFonts w:ascii="Arial" w:hAnsi="Arial" w:cs="Arial"/>
          <w:i/>
          <w:sz w:val="24"/>
          <w:szCs w:val="24"/>
        </w:rPr>
        <w:t>W</w:t>
      </w:r>
      <w:r w:rsidRPr="00140C9B">
        <w:rPr>
          <w:rFonts w:ascii="Arial" w:hAnsi="Arial" w:cs="Arial"/>
          <w:sz w:val="24"/>
          <w:szCs w:val="24"/>
          <w:vertAlign w:val="subscript"/>
        </w:rPr>
        <w:t>cond</w:t>
      </w:r>
      <w:proofErr w:type="spellEnd"/>
      <w:r w:rsidRPr="005A3FAE">
        <w:rPr>
          <w:rFonts w:ascii="Arial" w:hAnsi="Arial" w:cs="Arial"/>
          <w:sz w:val="24"/>
          <w:szCs w:val="24"/>
        </w:rPr>
        <w:t xml:space="preserve"> dans un condensateur de capacité </w:t>
      </w:r>
      <w:r w:rsidR="00140C9B">
        <w:rPr>
          <w:rFonts w:ascii="Arial" w:hAnsi="Arial" w:cs="Arial"/>
          <w:i/>
          <w:sz w:val="24"/>
          <w:szCs w:val="24"/>
        </w:rPr>
        <w:t>C</w:t>
      </w:r>
      <w:r w:rsidRPr="005A3FAE">
        <w:rPr>
          <w:rFonts w:ascii="Arial" w:hAnsi="Arial" w:cs="Arial"/>
          <w:sz w:val="24"/>
          <w:szCs w:val="24"/>
        </w:rPr>
        <w:t xml:space="preserve">, soumis à une tension à ses bornes </w:t>
      </w:r>
      <w:proofErr w:type="spellStart"/>
      <w:r w:rsidRPr="00140C9B">
        <w:rPr>
          <w:rFonts w:ascii="Arial" w:hAnsi="Arial" w:cs="Arial"/>
          <w:i/>
          <w:sz w:val="24"/>
          <w:szCs w:val="24"/>
        </w:rPr>
        <w:t>u</w:t>
      </w:r>
      <w:r w:rsidRPr="00140C9B">
        <w:rPr>
          <w:rFonts w:ascii="Arial" w:hAnsi="Arial" w:cs="Arial"/>
          <w:sz w:val="24"/>
          <w:szCs w:val="24"/>
          <w:vertAlign w:val="subscript"/>
        </w:rPr>
        <w:t>C</w:t>
      </w:r>
      <w:proofErr w:type="spellEnd"/>
      <w:r w:rsidRPr="005A3FAE">
        <w:rPr>
          <w:rFonts w:ascii="Arial" w:hAnsi="Arial" w:cs="Arial"/>
          <w:sz w:val="24"/>
          <w:szCs w:val="24"/>
        </w:rPr>
        <w:t xml:space="preserve"> est exprimée par la relation :</w:t>
      </w:r>
    </w:p>
    <w:p w14:paraId="27327B31" w14:textId="77777777" w:rsidR="00140C9B" w:rsidRPr="005A3FAE" w:rsidRDefault="00140C9B" w:rsidP="001F7C78">
      <w:pPr>
        <w:spacing w:after="0" w:line="240" w:lineRule="auto"/>
        <w:rPr>
          <w:rFonts w:ascii="Arial" w:hAnsi="Arial" w:cs="Arial"/>
          <w:sz w:val="24"/>
          <w:szCs w:val="24"/>
        </w:rPr>
      </w:pPr>
    </w:p>
    <w:p w14:paraId="2C77DA69" w14:textId="55DE7EB8" w:rsidR="005A3FAE" w:rsidRPr="00140C9B" w:rsidRDefault="00140C9B" w:rsidP="00140C9B">
      <w:pPr>
        <w:spacing w:after="0" w:line="240" w:lineRule="auto"/>
        <w:jc w:val="center"/>
        <w:rPr>
          <w:rFonts w:ascii="Arial" w:hAnsi="Arial" w:cs="Arial"/>
          <w:sz w:val="24"/>
          <w:szCs w:val="24"/>
          <w:vertAlign w:val="superscript"/>
        </w:rPr>
      </w:pPr>
      <w:proofErr w:type="spellStart"/>
      <w:r w:rsidRPr="00140C9B">
        <w:rPr>
          <w:rFonts w:ascii="Arial" w:hAnsi="Arial" w:cs="Arial"/>
          <w:i/>
          <w:sz w:val="24"/>
          <w:szCs w:val="24"/>
        </w:rPr>
        <w:t>W</w:t>
      </w:r>
      <w:r w:rsidRPr="00140C9B">
        <w:rPr>
          <w:rFonts w:ascii="Arial" w:hAnsi="Arial" w:cs="Arial"/>
          <w:sz w:val="24"/>
          <w:szCs w:val="24"/>
          <w:vertAlign w:val="subscript"/>
        </w:rPr>
        <w:t>cond</w:t>
      </w:r>
      <w:proofErr w:type="spellEnd"/>
      <w:r>
        <w:rPr>
          <w:rFonts w:ascii="Arial" w:hAnsi="Arial" w:cs="Arial"/>
          <w:sz w:val="24"/>
          <w:szCs w:val="24"/>
          <w:vertAlign w:val="subscript"/>
        </w:rPr>
        <w:t xml:space="preserve"> </w:t>
      </w:r>
      <w:r>
        <w:rPr>
          <w:rFonts w:ascii="Arial" w:hAnsi="Arial" w:cs="Arial"/>
          <w:sz w:val="24"/>
          <w:szCs w:val="24"/>
        </w:rPr>
        <w:t xml:space="preserve">= </w:t>
      </w:r>
      <m:oMath>
        <m:f>
          <m:fPr>
            <m:ctrlPr>
              <w:rPr>
                <w:rFonts w:ascii="Cambria Math" w:hAnsi="Cambria Math" w:cstheme="minorHAnsi"/>
                <w:i/>
                <w:sz w:val="32"/>
                <w:szCs w:val="32"/>
              </w:rPr>
            </m:ctrlPr>
          </m:fPr>
          <m:num>
            <m:r>
              <m:rPr>
                <m:nor/>
              </m:rPr>
              <w:rPr>
                <w:rFonts w:cstheme="minorHAnsi"/>
                <w:sz w:val="32"/>
                <w:szCs w:val="32"/>
              </w:rPr>
              <m:t>1</m:t>
            </m:r>
          </m:num>
          <m:den>
            <m:r>
              <m:rPr>
                <m:nor/>
              </m:rPr>
              <w:rPr>
                <w:rFonts w:cstheme="minorHAnsi"/>
                <w:sz w:val="32"/>
                <w:szCs w:val="32"/>
              </w:rPr>
              <m:t>2</m:t>
            </m:r>
          </m:den>
        </m:f>
      </m:oMath>
      <w:r>
        <w:rPr>
          <w:rFonts w:ascii="Arial" w:hAnsi="Arial" w:cs="Arial"/>
          <w:sz w:val="24"/>
          <w:szCs w:val="24"/>
        </w:rPr>
        <w:t xml:space="preserve"> x </w:t>
      </w:r>
      <w:r>
        <w:rPr>
          <w:rFonts w:ascii="Arial" w:hAnsi="Arial" w:cs="Arial"/>
          <w:i/>
          <w:sz w:val="24"/>
          <w:szCs w:val="24"/>
        </w:rPr>
        <w:t xml:space="preserve">C </w:t>
      </w:r>
      <w:r>
        <w:rPr>
          <w:rFonts w:ascii="Arial" w:hAnsi="Arial" w:cs="Arial"/>
          <w:sz w:val="24"/>
          <w:szCs w:val="24"/>
        </w:rPr>
        <w:t xml:space="preserve">x </w:t>
      </w:r>
      <w:r w:rsidRPr="00140C9B">
        <w:rPr>
          <w:rFonts w:ascii="Arial" w:hAnsi="Arial" w:cs="Arial"/>
          <w:i/>
          <w:sz w:val="24"/>
          <w:szCs w:val="24"/>
        </w:rPr>
        <w:t>u</w:t>
      </w:r>
      <w:r w:rsidRPr="00140C9B">
        <w:rPr>
          <w:rFonts w:ascii="Arial" w:hAnsi="Arial" w:cs="Arial"/>
          <w:sz w:val="24"/>
          <w:szCs w:val="24"/>
          <w:vertAlign w:val="subscript"/>
        </w:rPr>
        <w:t>C</w:t>
      </w:r>
      <w:r>
        <w:rPr>
          <w:rFonts w:ascii="Arial" w:hAnsi="Arial" w:cs="Arial"/>
          <w:sz w:val="24"/>
          <w:szCs w:val="24"/>
          <w:vertAlign w:val="superscript"/>
        </w:rPr>
        <w:t>2</w:t>
      </w:r>
    </w:p>
    <w:p w14:paraId="65DDFD5E" w14:textId="77777777" w:rsidR="00140C9B" w:rsidRPr="005A3FAE" w:rsidRDefault="00140C9B" w:rsidP="001F7C78">
      <w:pPr>
        <w:spacing w:after="0" w:line="240" w:lineRule="auto"/>
        <w:rPr>
          <w:rFonts w:ascii="Arial" w:hAnsi="Arial" w:cs="Arial"/>
          <w:sz w:val="24"/>
          <w:szCs w:val="24"/>
        </w:rPr>
      </w:pPr>
    </w:p>
    <w:p w14:paraId="0D02ACDD" w14:textId="70EA3ED8" w:rsidR="005A3FAE" w:rsidRDefault="005A3FAE" w:rsidP="00140C9B">
      <w:pPr>
        <w:pStyle w:val="Paragraphedeliste"/>
        <w:numPr>
          <w:ilvl w:val="0"/>
          <w:numId w:val="14"/>
        </w:numPr>
        <w:spacing w:after="0" w:line="240" w:lineRule="auto"/>
        <w:rPr>
          <w:rFonts w:ascii="Arial" w:hAnsi="Arial" w:cs="Arial"/>
          <w:sz w:val="24"/>
          <w:szCs w:val="24"/>
        </w:rPr>
      </w:pPr>
      <w:r w:rsidRPr="00140C9B">
        <w:rPr>
          <w:rFonts w:ascii="Arial" w:hAnsi="Arial" w:cs="Arial"/>
          <w:sz w:val="24"/>
          <w:szCs w:val="24"/>
        </w:rPr>
        <w:t>Vérifier si le dispositif utilisé par l’élève permet d’émettre les deux flashs avec le décalage temporel de 52 ms imposé par le cinémomètre.</w:t>
      </w:r>
    </w:p>
    <w:p w14:paraId="6579E7BE" w14:textId="77777777" w:rsidR="00140C9B" w:rsidRPr="00140C9B" w:rsidRDefault="00140C9B" w:rsidP="00140C9B">
      <w:pPr>
        <w:spacing w:after="0" w:line="240" w:lineRule="auto"/>
        <w:rPr>
          <w:rFonts w:ascii="Arial" w:hAnsi="Arial" w:cs="Arial"/>
          <w:sz w:val="24"/>
          <w:szCs w:val="24"/>
        </w:rPr>
      </w:pPr>
    </w:p>
    <w:p w14:paraId="585EEE91" w14:textId="3AAE4F09" w:rsidR="00012768" w:rsidRPr="00140C9B" w:rsidRDefault="005A3FAE" w:rsidP="001F7C78">
      <w:pPr>
        <w:spacing w:after="0" w:line="240" w:lineRule="auto"/>
        <w:rPr>
          <w:rFonts w:ascii="Arial" w:hAnsi="Arial" w:cs="Arial"/>
          <w:i/>
          <w:sz w:val="24"/>
          <w:szCs w:val="24"/>
        </w:rPr>
      </w:pPr>
      <w:r w:rsidRPr="00140C9B">
        <w:rPr>
          <w:rFonts w:ascii="Arial" w:hAnsi="Arial" w:cs="Arial"/>
          <w:i/>
          <w:sz w:val="24"/>
          <w:szCs w:val="24"/>
        </w:rPr>
        <w:t>Le candidat est invité à prendre des initiatives et à présenter la démarche suivie même si elle n’a pas abouti. La démarche suivie est évaluée et nécessite donc d'être correctement présentée.</w:t>
      </w:r>
    </w:p>
    <w:sectPr w:rsidR="00012768" w:rsidRPr="00140C9B" w:rsidSect="005A3FA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6D3FA2"/>
    <w:multiLevelType w:val="hybridMultilevel"/>
    <w:tmpl w:val="CDA016CA"/>
    <w:lvl w:ilvl="0" w:tplc="DDFCACD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E16BFF"/>
    <w:multiLevelType w:val="hybridMultilevel"/>
    <w:tmpl w:val="8D905306"/>
    <w:lvl w:ilvl="0" w:tplc="C1B27B8E">
      <w:start w:val="1"/>
      <w:numFmt w:val="upperLetter"/>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166549"/>
    <w:multiLevelType w:val="hybridMultilevel"/>
    <w:tmpl w:val="52C85C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FE6732"/>
    <w:multiLevelType w:val="hybridMultilevel"/>
    <w:tmpl w:val="93F218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B031F9"/>
    <w:multiLevelType w:val="hybridMultilevel"/>
    <w:tmpl w:val="1BA048A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9A0B71"/>
    <w:multiLevelType w:val="hybridMultilevel"/>
    <w:tmpl w:val="F3C2E088"/>
    <w:lvl w:ilvl="0" w:tplc="C9D6BC9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3A606DC"/>
    <w:multiLevelType w:val="hybridMultilevel"/>
    <w:tmpl w:val="37A8A8D0"/>
    <w:lvl w:ilvl="0" w:tplc="DDFCACD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6153F2"/>
    <w:multiLevelType w:val="hybridMultilevel"/>
    <w:tmpl w:val="4FB8AC16"/>
    <w:lvl w:ilvl="0" w:tplc="C89C9018">
      <w:start w:val="1"/>
      <w:numFmt w:val="upp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6A548A5"/>
    <w:multiLevelType w:val="hybridMultilevel"/>
    <w:tmpl w:val="6EDE9256"/>
    <w:lvl w:ilvl="0" w:tplc="C9D6BC9A">
      <w:start w:val="1"/>
      <w:numFmt w:val="decimal"/>
      <w:lvlText w:val="%1."/>
      <w:lvlJc w:val="left"/>
      <w:pPr>
        <w:ind w:left="423" w:hanging="360"/>
      </w:pPr>
      <w:rPr>
        <w:b/>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11" w15:restartNumberingAfterBreak="0">
    <w:nsid w:val="6FAD0A6A"/>
    <w:multiLevelType w:val="multilevel"/>
    <w:tmpl w:val="80084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E27ED3"/>
    <w:multiLevelType w:val="hybridMultilevel"/>
    <w:tmpl w:val="922E95A0"/>
    <w:lvl w:ilvl="0" w:tplc="C9D6BC9A">
      <w:start w:val="1"/>
      <w:numFmt w:val="decimal"/>
      <w:lvlText w:val="%1."/>
      <w:lvlJc w:val="lef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3181229">
    <w:abstractNumId w:val="12"/>
  </w:num>
  <w:num w:numId="2" w16cid:durableId="1832990403">
    <w:abstractNumId w:val="13"/>
  </w:num>
  <w:num w:numId="3" w16cid:durableId="684555472">
    <w:abstractNumId w:val="0"/>
  </w:num>
  <w:num w:numId="4" w16cid:durableId="382480970">
    <w:abstractNumId w:val="4"/>
  </w:num>
  <w:num w:numId="5" w16cid:durableId="1026491998">
    <w:abstractNumId w:val="6"/>
  </w:num>
  <w:num w:numId="6" w16cid:durableId="659231794">
    <w:abstractNumId w:val="7"/>
  </w:num>
  <w:num w:numId="7" w16cid:durableId="2050108352">
    <w:abstractNumId w:val="10"/>
  </w:num>
  <w:num w:numId="8" w16cid:durableId="599263868">
    <w:abstractNumId w:val="14"/>
  </w:num>
  <w:num w:numId="9" w16cid:durableId="274412148">
    <w:abstractNumId w:val="9"/>
  </w:num>
  <w:num w:numId="10" w16cid:durableId="1858425989">
    <w:abstractNumId w:val="11"/>
  </w:num>
  <w:num w:numId="11" w16cid:durableId="236524512">
    <w:abstractNumId w:val="5"/>
  </w:num>
  <w:num w:numId="12" w16cid:durableId="1381246541">
    <w:abstractNumId w:val="2"/>
  </w:num>
  <w:num w:numId="13" w16cid:durableId="1603142980">
    <w:abstractNumId w:val="3"/>
  </w:num>
  <w:num w:numId="14" w16cid:durableId="546186421">
    <w:abstractNumId w:val="8"/>
  </w:num>
  <w:num w:numId="15" w16cid:durableId="481585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3DF"/>
    <w:rsid w:val="00012768"/>
    <w:rsid w:val="000321AF"/>
    <w:rsid w:val="00036B43"/>
    <w:rsid w:val="00040449"/>
    <w:rsid w:val="00045384"/>
    <w:rsid w:val="00057556"/>
    <w:rsid w:val="00073F77"/>
    <w:rsid w:val="000B391C"/>
    <w:rsid w:val="00140C9B"/>
    <w:rsid w:val="00142394"/>
    <w:rsid w:val="001A533E"/>
    <w:rsid w:val="001B1C84"/>
    <w:rsid w:val="001E7045"/>
    <w:rsid w:val="001F7C78"/>
    <w:rsid w:val="002337B2"/>
    <w:rsid w:val="00233A95"/>
    <w:rsid w:val="00234D33"/>
    <w:rsid w:val="002C27A0"/>
    <w:rsid w:val="002D24AA"/>
    <w:rsid w:val="00353432"/>
    <w:rsid w:val="00356A34"/>
    <w:rsid w:val="00371118"/>
    <w:rsid w:val="00380A89"/>
    <w:rsid w:val="00387A6D"/>
    <w:rsid w:val="003D41E2"/>
    <w:rsid w:val="00427E32"/>
    <w:rsid w:val="005847DE"/>
    <w:rsid w:val="005A3FAE"/>
    <w:rsid w:val="005A6A5F"/>
    <w:rsid w:val="005C258D"/>
    <w:rsid w:val="005F7BDE"/>
    <w:rsid w:val="00603F7B"/>
    <w:rsid w:val="00772069"/>
    <w:rsid w:val="00783563"/>
    <w:rsid w:val="007A7E69"/>
    <w:rsid w:val="007C0F73"/>
    <w:rsid w:val="007E7CBF"/>
    <w:rsid w:val="008355FE"/>
    <w:rsid w:val="0087301A"/>
    <w:rsid w:val="00892CE2"/>
    <w:rsid w:val="00896873"/>
    <w:rsid w:val="008B7AE2"/>
    <w:rsid w:val="00904138"/>
    <w:rsid w:val="009340B6"/>
    <w:rsid w:val="009C65EF"/>
    <w:rsid w:val="00A22011"/>
    <w:rsid w:val="00A6351E"/>
    <w:rsid w:val="00A86B99"/>
    <w:rsid w:val="00AA1177"/>
    <w:rsid w:val="00AA78C3"/>
    <w:rsid w:val="00AC0230"/>
    <w:rsid w:val="00AE1E46"/>
    <w:rsid w:val="00B158CD"/>
    <w:rsid w:val="00B453AF"/>
    <w:rsid w:val="00BB02FA"/>
    <w:rsid w:val="00BC19B5"/>
    <w:rsid w:val="00BF078C"/>
    <w:rsid w:val="00C045DE"/>
    <w:rsid w:val="00C46DCB"/>
    <w:rsid w:val="00C73CD9"/>
    <w:rsid w:val="00CB468F"/>
    <w:rsid w:val="00CF4C4F"/>
    <w:rsid w:val="00D03FE6"/>
    <w:rsid w:val="00D26A9E"/>
    <w:rsid w:val="00D82D34"/>
    <w:rsid w:val="00E1350F"/>
    <w:rsid w:val="00EB63DF"/>
    <w:rsid w:val="00F0583B"/>
    <w:rsid w:val="00F6224D"/>
    <w:rsid w:val="00FF0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177"/>
  </w:style>
  <w:style w:type="paragraph" w:styleId="Titre1">
    <w:name w:val="heading 1"/>
    <w:basedOn w:val="Normal"/>
    <w:next w:val="Normal"/>
    <w:link w:val="Titre1Car"/>
    <w:uiPriority w:val="9"/>
    <w:qFormat/>
    <w:rsid w:val="00AA1177"/>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AA1177"/>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AA1177"/>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AA1177"/>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AA1177"/>
    <w:pPr>
      <w:spacing w:before="200" w:after="0"/>
      <w:jc w:val="left"/>
      <w:outlineLvl w:val="4"/>
    </w:pPr>
    <w:rPr>
      <w:smallCaps/>
      <w:color w:val="C45911" w:themeColor="accent2" w:themeShade="BF"/>
      <w:spacing w:val="10"/>
      <w:sz w:val="22"/>
      <w:szCs w:val="26"/>
    </w:rPr>
  </w:style>
  <w:style w:type="paragraph" w:styleId="Titre6">
    <w:name w:val="heading 6"/>
    <w:basedOn w:val="Normal"/>
    <w:next w:val="Normal"/>
    <w:link w:val="Titre6Car"/>
    <w:uiPriority w:val="9"/>
    <w:semiHidden/>
    <w:unhideWhenUsed/>
    <w:qFormat/>
    <w:rsid w:val="00AA1177"/>
    <w:pPr>
      <w:spacing w:after="0"/>
      <w:jc w:val="left"/>
      <w:outlineLvl w:val="5"/>
    </w:pPr>
    <w:rPr>
      <w:smallCaps/>
      <w:color w:val="ED7D31" w:themeColor="accent2"/>
      <w:spacing w:val="5"/>
      <w:sz w:val="22"/>
    </w:rPr>
  </w:style>
  <w:style w:type="paragraph" w:styleId="Titre7">
    <w:name w:val="heading 7"/>
    <w:basedOn w:val="Normal"/>
    <w:next w:val="Normal"/>
    <w:link w:val="Titre7Car"/>
    <w:uiPriority w:val="9"/>
    <w:semiHidden/>
    <w:unhideWhenUsed/>
    <w:qFormat/>
    <w:rsid w:val="00AA1177"/>
    <w:pPr>
      <w:spacing w:after="0"/>
      <w:jc w:val="left"/>
      <w:outlineLvl w:val="6"/>
    </w:pPr>
    <w:rPr>
      <w:b/>
      <w:smallCaps/>
      <w:color w:val="ED7D31" w:themeColor="accent2"/>
      <w:spacing w:val="10"/>
    </w:rPr>
  </w:style>
  <w:style w:type="paragraph" w:styleId="Titre8">
    <w:name w:val="heading 8"/>
    <w:basedOn w:val="Normal"/>
    <w:next w:val="Normal"/>
    <w:link w:val="Titre8Car"/>
    <w:uiPriority w:val="9"/>
    <w:semiHidden/>
    <w:unhideWhenUsed/>
    <w:qFormat/>
    <w:rsid w:val="00AA1177"/>
    <w:pPr>
      <w:spacing w:after="0"/>
      <w:jc w:val="left"/>
      <w:outlineLvl w:val="7"/>
    </w:pPr>
    <w:rPr>
      <w:b/>
      <w:i/>
      <w:smallCaps/>
      <w:color w:val="C45911" w:themeColor="accent2" w:themeShade="BF"/>
    </w:rPr>
  </w:style>
  <w:style w:type="paragraph" w:styleId="Titre9">
    <w:name w:val="heading 9"/>
    <w:basedOn w:val="Normal"/>
    <w:next w:val="Normal"/>
    <w:link w:val="Titre9Car"/>
    <w:uiPriority w:val="9"/>
    <w:semiHidden/>
    <w:unhideWhenUsed/>
    <w:qFormat/>
    <w:rsid w:val="00AA1177"/>
    <w:pPr>
      <w:spacing w:after="0"/>
      <w:jc w:val="left"/>
      <w:outlineLvl w:val="8"/>
    </w:pPr>
    <w:rPr>
      <w:b/>
      <w:i/>
      <w:smallCaps/>
      <w:color w:val="823B0B" w:themeColor="accent2"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177"/>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customStyle="1" w:styleId="Mentionnonrsolue1">
    <w:name w:val="Mention non résolue1"/>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892CE2"/>
    <w:rPr>
      <w:color w:val="808080"/>
    </w:rPr>
  </w:style>
  <w:style w:type="numbering" w:customStyle="1" w:styleId="Listeactuelle1">
    <w:name w:val="Liste actuelle1"/>
    <w:uiPriority w:val="99"/>
    <w:rsid w:val="00A22011"/>
  </w:style>
  <w:style w:type="character" w:customStyle="1" w:styleId="Titre1Car">
    <w:name w:val="Titre 1 Car"/>
    <w:basedOn w:val="Policepardfaut"/>
    <w:link w:val="Titre1"/>
    <w:uiPriority w:val="9"/>
    <w:rsid w:val="00AA1177"/>
    <w:rPr>
      <w:smallCaps/>
      <w:spacing w:val="5"/>
      <w:sz w:val="32"/>
      <w:szCs w:val="32"/>
    </w:rPr>
  </w:style>
  <w:style w:type="character" w:customStyle="1" w:styleId="Titre2Car">
    <w:name w:val="Titre 2 Car"/>
    <w:basedOn w:val="Policepardfaut"/>
    <w:link w:val="Titre2"/>
    <w:uiPriority w:val="9"/>
    <w:semiHidden/>
    <w:rsid w:val="00AA1177"/>
    <w:rPr>
      <w:smallCaps/>
      <w:spacing w:val="5"/>
      <w:sz w:val="28"/>
      <w:szCs w:val="28"/>
    </w:rPr>
  </w:style>
  <w:style w:type="character" w:customStyle="1" w:styleId="Titre3Car">
    <w:name w:val="Titre 3 Car"/>
    <w:basedOn w:val="Policepardfaut"/>
    <w:link w:val="Titre3"/>
    <w:uiPriority w:val="9"/>
    <w:semiHidden/>
    <w:rsid w:val="00AA1177"/>
    <w:rPr>
      <w:smallCaps/>
      <w:spacing w:val="5"/>
      <w:sz w:val="24"/>
      <w:szCs w:val="24"/>
    </w:rPr>
  </w:style>
  <w:style w:type="character" w:customStyle="1" w:styleId="Titre4Car">
    <w:name w:val="Titre 4 Car"/>
    <w:basedOn w:val="Policepardfaut"/>
    <w:link w:val="Titre4"/>
    <w:uiPriority w:val="9"/>
    <w:semiHidden/>
    <w:rsid w:val="00AA1177"/>
    <w:rPr>
      <w:smallCaps/>
      <w:spacing w:val="10"/>
      <w:sz w:val="22"/>
      <w:szCs w:val="22"/>
    </w:rPr>
  </w:style>
  <w:style w:type="character" w:customStyle="1" w:styleId="Titre5Car">
    <w:name w:val="Titre 5 Car"/>
    <w:basedOn w:val="Policepardfaut"/>
    <w:link w:val="Titre5"/>
    <w:uiPriority w:val="9"/>
    <w:semiHidden/>
    <w:rsid w:val="00AA1177"/>
    <w:rPr>
      <w:smallCaps/>
      <w:color w:val="C45911" w:themeColor="accent2" w:themeShade="BF"/>
      <w:spacing w:val="10"/>
      <w:sz w:val="22"/>
      <w:szCs w:val="26"/>
    </w:rPr>
  </w:style>
  <w:style w:type="character" w:customStyle="1" w:styleId="Titre6Car">
    <w:name w:val="Titre 6 Car"/>
    <w:basedOn w:val="Policepardfaut"/>
    <w:link w:val="Titre6"/>
    <w:uiPriority w:val="9"/>
    <w:semiHidden/>
    <w:rsid w:val="00AA1177"/>
    <w:rPr>
      <w:smallCaps/>
      <w:color w:val="ED7D31" w:themeColor="accent2"/>
      <w:spacing w:val="5"/>
      <w:sz w:val="22"/>
    </w:rPr>
  </w:style>
  <w:style w:type="character" w:customStyle="1" w:styleId="Titre7Car">
    <w:name w:val="Titre 7 Car"/>
    <w:basedOn w:val="Policepardfaut"/>
    <w:link w:val="Titre7"/>
    <w:uiPriority w:val="9"/>
    <w:semiHidden/>
    <w:rsid w:val="00AA1177"/>
    <w:rPr>
      <w:b/>
      <w:smallCaps/>
      <w:color w:val="ED7D31" w:themeColor="accent2"/>
      <w:spacing w:val="10"/>
    </w:rPr>
  </w:style>
  <w:style w:type="character" w:customStyle="1" w:styleId="Titre8Car">
    <w:name w:val="Titre 8 Car"/>
    <w:basedOn w:val="Policepardfaut"/>
    <w:link w:val="Titre8"/>
    <w:uiPriority w:val="9"/>
    <w:semiHidden/>
    <w:rsid w:val="00AA1177"/>
    <w:rPr>
      <w:b/>
      <w:i/>
      <w:smallCaps/>
      <w:color w:val="C45911" w:themeColor="accent2" w:themeShade="BF"/>
    </w:rPr>
  </w:style>
  <w:style w:type="character" w:customStyle="1" w:styleId="Titre9Car">
    <w:name w:val="Titre 9 Car"/>
    <w:basedOn w:val="Policepardfaut"/>
    <w:link w:val="Titre9"/>
    <w:uiPriority w:val="9"/>
    <w:semiHidden/>
    <w:rsid w:val="00AA1177"/>
    <w:rPr>
      <w:b/>
      <w:i/>
      <w:smallCaps/>
      <w:color w:val="823B0B" w:themeColor="accent2" w:themeShade="7F"/>
    </w:rPr>
  </w:style>
  <w:style w:type="paragraph" w:styleId="Lgende">
    <w:name w:val="caption"/>
    <w:basedOn w:val="Normal"/>
    <w:next w:val="Normal"/>
    <w:uiPriority w:val="35"/>
    <w:semiHidden/>
    <w:unhideWhenUsed/>
    <w:qFormat/>
    <w:rsid w:val="00AA1177"/>
    <w:rPr>
      <w:b/>
      <w:bCs/>
      <w:caps/>
      <w:sz w:val="16"/>
      <w:szCs w:val="18"/>
    </w:rPr>
  </w:style>
  <w:style w:type="paragraph" w:styleId="Titre">
    <w:name w:val="Title"/>
    <w:basedOn w:val="Normal"/>
    <w:next w:val="Normal"/>
    <w:link w:val="TitreCar"/>
    <w:uiPriority w:val="10"/>
    <w:qFormat/>
    <w:rsid w:val="00AA1177"/>
    <w:pPr>
      <w:pBdr>
        <w:top w:val="single" w:sz="12" w:space="1" w:color="ED7D31" w:themeColor="accent2"/>
      </w:pBdr>
      <w:spacing w:line="240" w:lineRule="auto"/>
      <w:jc w:val="right"/>
    </w:pPr>
    <w:rPr>
      <w:smallCaps/>
      <w:sz w:val="48"/>
      <w:szCs w:val="48"/>
    </w:rPr>
  </w:style>
  <w:style w:type="character" w:customStyle="1" w:styleId="TitreCar">
    <w:name w:val="Titre Car"/>
    <w:basedOn w:val="Policepardfaut"/>
    <w:link w:val="Titre"/>
    <w:uiPriority w:val="10"/>
    <w:rsid w:val="00AA1177"/>
    <w:rPr>
      <w:smallCaps/>
      <w:sz w:val="48"/>
      <w:szCs w:val="48"/>
    </w:rPr>
  </w:style>
  <w:style w:type="paragraph" w:styleId="Sous-titre">
    <w:name w:val="Subtitle"/>
    <w:basedOn w:val="Normal"/>
    <w:next w:val="Normal"/>
    <w:link w:val="Sous-titreCar"/>
    <w:uiPriority w:val="11"/>
    <w:qFormat/>
    <w:rsid w:val="00AA1177"/>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AA1177"/>
    <w:rPr>
      <w:rFonts w:asciiTheme="majorHAnsi" w:eastAsiaTheme="majorEastAsia" w:hAnsiTheme="majorHAnsi" w:cstheme="majorBidi"/>
      <w:szCs w:val="22"/>
    </w:rPr>
  </w:style>
  <w:style w:type="character" w:styleId="lev">
    <w:name w:val="Strong"/>
    <w:uiPriority w:val="22"/>
    <w:qFormat/>
    <w:rsid w:val="00AA1177"/>
    <w:rPr>
      <w:b/>
      <w:color w:val="ED7D31" w:themeColor="accent2"/>
    </w:rPr>
  </w:style>
  <w:style w:type="character" w:styleId="Accentuation">
    <w:name w:val="Emphasis"/>
    <w:uiPriority w:val="20"/>
    <w:qFormat/>
    <w:rsid w:val="00AA1177"/>
    <w:rPr>
      <w:b/>
      <w:i/>
      <w:spacing w:val="10"/>
    </w:rPr>
  </w:style>
  <w:style w:type="paragraph" w:styleId="Sansinterligne">
    <w:name w:val="No Spacing"/>
    <w:basedOn w:val="Normal"/>
    <w:link w:val="SansinterligneCar"/>
    <w:uiPriority w:val="1"/>
    <w:qFormat/>
    <w:rsid w:val="00AA1177"/>
    <w:pPr>
      <w:spacing w:after="0" w:line="240" w:lineRule="auto"/>
    </w:pPr>
  </w:style>
  <w:style w:type="character" w:customStyle="1" w:styleId="SansinterligneCar">
    <w:name w:val="Sans interligne Car"/>
    <w:basedOn w:val="Policepardfaut"/>
    <w:link w:val="Sansinterligne"/>
    <w:uiPriority w:val="1"/>
    <w:rsid w:val="00AA1177"/>
  </w:style>
  <w:style w:type="paragraph" w:styleId="Citation">
    <w:name w:val="Quote"/>
    <w:basedOn w:val="Normal"/>
    <w:next w:val="Normal"/>
    <w:link w:val="CitationCar"/>
    <w:uiPriority w:val="29"/>
    <w:qFormat/>
    <w:rsid w:val="00AA1177"/>
    <w:rPr>
      <w:i/>
    </w:rPr>
  </w:style>
  <w:style w:type="character" w:customStyle="1" w:styleId="CitationCar">
    <w:name w:val="Citation Car"/>
    <w:basedOn w:val="Policepardfaut"/>
    <w:link w:val="Citation"/>
    <w:uiPriority w:val="29"/>
    <w:rsid w:val="00AA1177"/>
    <w:rPr>
      <w:i/>
    </w:rPr>
  </w:style>
  <w:style w:type="paragraph" w:styleId="Citationintense">
    <w:name w:val="Intense Quote"/>
    <w:basedOn w:val="Normal"/>
    <w:next w:val="Normal"/>
    <w:link w:val="CitationintenseCar"/>
    <w:uiPriority w:val="30"/>
    <w:qFormat/>
    <w:rsid w:val="00AA117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AA1177"/>
    <w:rPr>
      <w:b/>
      <w:i/>
      <w:color w:val="FFFFFF" w:themeColor="background1"/>
      <w:shd w:val="clear" w:color="auto" w:fill="ED7D31" w:themeFill="accent2"/>
    </w:rPr>
  </w:style>
  <w:style w:type="character" w:styleId="Accentuationlgre">
    <w:name w:val="Subtle Emphasis"/>
    <w:uiPriority w:val="19"/>
    <w:qFormat/>
    <w:rsid w:val="00AA1177"/>
    <w:rPr>
      <w:i/>
    </w:rPr>
  </w:style>
  <w:style w:type="character" w:styleId="Accentuationintense">
    <w:name w:val="Intense Emphasis"/>
    <w:uiPriority w:val="21"/>
    <w:qFormat/>
    <w:rsid w:val="00AA1177"/>
    <w:rPr>
      <w:b/>
      <w:i/>
      <w:color w:val="ED7D31" w:themeColor="accent2"/>
      <w:spacing w:val="10"/>
    </w:rPr>
  </w:style>
  <w:style w:type="character" w:styleId="Rfrencelgre">
    <w:name w:val="Subtle Reference"/>
    <w:uiPriority w:val="31"/>
    <w:qFormat/>
    <w:rsid w:val="00AA1177"/>
    <w:rPr>
      <w:b/>
    </w:rPr>
  </w:style>
  <w:style w:type="character" w:styleId="Rfrenceintense">
    <w:name w:val="Intense Reference"/>
    <w:uiPriority w:val="32"/>
    <w:qFormat/>
    <w:rsid w:val="00AA1177"/>
    <w:rPr>
      <w:b/>
      <w:bCs/>
      <w:smallCaps/>
      <w:spacing w:val="5"/>
      <w:sz w:val="22"/>
      <w:szCs w:val="22"/>
      <w:u w:val="single"/>
    </w:rPr>
  </w:style>
  <w:style w:type="character" w:styleId="Titredulivre">
    <w:name w:val="Book Title"/>
    <w:uiPriority w:val="33"/>
    <w:qFormat/>
    <w:rsid w:val="00AA1177"/>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AA1177"/>
    <w:pPr>
      <w:outlineLvl w:val="9"/>
    </w:pPr>
  </w:style>
  <w:style w:type="table" w:customStyle="1" w:styleId="TableNormal">
    <w:name w:val="Table Normal"/>
    <w:uiPriority w:val="2"/>
    <w:semiHidden/>
    <w:unhideWhenUsed/>
    <w:qFormat/>
    <w:rsid w:val="001F7C78"/>
    <w:pPr>
      <w:widowControl w:val="0"/>
      <w:autoSpaceDE w:val="0"/>
      <w:autoSpaceDN w:val="0"/>
      <w:spacing w:after="0" w:line="240" w:lineRule="auto"/>
      <w:jc w:val="left"/>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7C78"/>
    <w:pPr>
      <w:widowControl w:val="0"/>
      <w:autoSpaceDE w:val="0"/>
      <w:autoSpaceDN w:val="0"/>
      <w:spacing w:after="0" w:line="240" w:lineRule="auto"/>
      <w:jc w:val="left"/>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labolycee.or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876</Words>
  <Characters>4822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2</cp:revision>
  <dcterms:created xsi:type="dcterms:W3CDTF">2025-05-10T14:10:00Z</dcterms:created>
  <dcterms:modified xsi:type="dcterms:W3CDTF">2025-05-10T14:10:00Z</dcterms:modified>
</cp:coreProperties>
</file>