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10205" w:type="dxa"/>
        <w:tblLook w:val="04A0" w:firstRow="1" w:lastRow="0" w:firstColumn="1" w:lastColumn="0" w:noHBand="0" w:noVBand="1"/>
      </w:tblPr>
      <w:tblGrid>
        <w:gridCol w:w="10205"/>
      </w:tblGrid>
      <w:tr w:rsidR="0081200E" w:rsidRPr="0081200E" w14:paraId="5E6892E0" w14:textId="77777777" w:rsidTr="004A2FE9">
        <w:tc>
          <w:tcPr>
            <w:tcW w:w="10205" w:type="dxa"/>
          </w:tcPr>
          <w:p w14:paraId="0B307E43" w14:textId="77777777" w:rsidR="0081200E" w:rsidRPr="0081200E" w:rsidRDefault="0081200E" w:rsidP="004A2FE9">
            <w:pPr>
              <w:spacing w:after="0" w:line="240" w:lineRule="auto"/>
              <w:ind w:left="0"/>
              <w:jc w:val="center"/>
              <w:rPr>
                <w:rFonts w:eastAsia="Times New Roman"/>
                <w:b/>
                <w:color w:val="595959" w:themeColor="text1" w:themeTint="A6"/>
                <w:sz w:val="28"/>
                <w:szCs w:val="22"/>
              </w:rPr>
            </w:pPr>
            <w:r w:rsidRPr="0081200E">
              <w:rPr>
                <w:rFonts w:eastAsia="Times New Roman"/>
                <w:b/>
                <w:szCs w:val="22"/>
              </w:rPr>
              <w:t>ÉPREUVES COMMUNES DE CONTRÔLE CONTINU 2020</w:t>
            </w:r>
            <w:r w:rsidRPr="0081200E">
              <w:rPr>
                <w:rFonts w:eastAsia="Times New Roman"/>
                <w:b/>
                <w:szCs w:val="22"/>
              </w:rPr>
              <w:br/>
            </w:r>
            <w:r w:rsidRPr="0081200E">
              <w:rPr>
                <w:rFonts w:cs="Arial"/>
                <w:b/>
                <w:bCs/>
              </w:rPr>
              <w:t xml:space="preserve"> CORRECTION © </w:t>
            </w:r>
            <w:hyperlink r:id="rId7" w:history="1">
              <w:r w:rsidRPr="0081200E">
                <w:rPr>
                  <w:rFonts w:eastAsia="Times New Roman"/>
                  <w:b/>
                  <w:color w:val="0000FF" w:themeColor="hyperlink"/>
                  <w:szCs w:val="22"/>
                  <w:u w:val="single"/>
                </w:rPr>
                <w:t>http://labolycee.org</w:t>
              </w:r>
            </w:hyperlink>
            <w:r w:rsidRPr="0081200E">
              <w:rPr>
                <w:rFonts w:eastAsia="Times New Roman"/>
                <w:b/>
                <w:color w:val="595959" w:themeColor="text1" w:themeTint="A6"/>
                <w:szCs w:val="22"/>
              </w:rPr>
              <w:t xml:space="preserve"> </w:t>
            </w:r>
          </w:p>
        </w:tc>
      </w:tr>
      <w:tr w:rsidR="0081200E" w:rsidRPr="0081200E" w14:paraId="6F9FDC3C" w14:textId="77777777" w:rsidTr="004A2FE9">
        <w:tc>
          <w:tcPr>
            <w:tcW w:w="10205" w:type="dxa"/>
          </w:tcPr>
          <w:p w14:paraId="6CD7809A" w14:textId="77777777" w:rsidR="0081200E" w:rsidRPr="0081200E" w:rsidRDefault="0081200E" w:rsidP="004A2FE9">
            <w:pPr>
              <w:spacing w:after="0" w:line="240" w:lineRule="auto"/>
              <w:ind w:left="0"/>
              <w:rPr>
                <w:rFonts w:eastAsia="Times New Roman"/>
                <w:b/>
                <w:color w:val="000000" w:themeColor="text1"/>
                <w:sz w:val="20"/>
                <w:szCs w:val="22"/>
              </w:rPr>
            </w:pPr>
            <w:r w:rsidRPr="0081200E">
              <w:rPr>
                <w:rFonts w:eastAsia="Times New Roman"/>
                <w:b/>
                <w:color w:val="000000" w:themeColor="text1"/>
                <w:sz w:val="20"/>
                <w:szCs w:val="22"/>
              </w:rPr>
              <w:t>CLASSE :</w:t>
            </w:r>
            <w:r w:rsidRPr="0081200E">
              <w:rPr>
                <w:rFonts w:eastAsia="Times New Roman"/>
                <w:color w:val="000000" w:themeColor="text1"/>
                <w:sz w:val="20"/>
                <w:szCs w:val="22"/>
              </w:rPr>
              <w:t xml:space="preserve"> Première</w:t>
            </w:r>
            <w:r w:rsidRPr="0081200E">
              <w:rPr>
                <w:rFonts w:eastAsia="Times New Roman"/>
                <w:color w:val="000000" w:themeColor="text1"/>
                <w:sz w:val="20"/>
                <w:szCs w:val="22"/>
              </w:rPr>
              <w:tab/>
            </w:r>
            <w:r w:rsidRPr="0081200E">
              <w:rPr>
                <w:rFonts w:eastAsia="Times New Roman"/>
                <w:color w:val="000000" w:themeColor="text1"/>
                <w:sz w:val="20"/>
                <w:szCs w:val="22"/>
              </w:rPr>
              <w:tab/>
            </w:r>
            <w:r w:rsidRPr="0081200E">
              <w:rPr>
                <w:rFonts w:eastAsia="Times New Roman"/>
                <w:color w:val="000000" w:themeColor="text1"/>
                <w:sz w:val="20"/>
                <w:szCs w:val="22"/>
              </w:rPr>
              <w:tab/>
            </w:r>
            <w:r w:rsidRPr="0081200E">
              <w:rPr>
                <w:rFonts w:eastAsia="Times New Roman"/>
                <w:color w:val="000000" w:themeColor="text1"/>
                <w:sz w:val="20"/>
                <w:szCs w:val="22"/>
              </w:rPr>
              <w:tab/>
            </w:r>
            <w:r w:rsidRPr="0081200E">
              <w:rPr>
                <w:rFonts w:eastAsia="Times New Roman"/>
                <w:b/>
                <w:color w:val="000000" w:themeColor="text1"/>
                <w:sz w:val="20"/>
                <w:szCs w:val="22"/>
              </w:rPr>
              <w:t xml:space="preserve">E3C : </w:t>
            </w:r>
            <w:sdt>
              <w:sdtPr>
                <w:rPr>
                  <w:rFonts w:eastAsia="Times New Roman"/>
                  <w:color w:val="000000" w:themeColor="text1"/>
                  <w:sz w:val="20"/>
                  <w:szCs w:val="22"/>
                </w:rPr>
                <w:id w:val="-129862768"/>
                <w14:checkbox>
                  <w14:checked w14:val="0"/>
                  <w14:checkedState w14:val="2612" w14:font="MS Gothic"/>
                  <w14:uncheckedState w14:val="2610" w14:font="MS Gothic"/>
                </w14:checkbox>
              </w:sdtPr>
              <w:sdtEndPr/>
              <w:sdtContent>
                <w:r w:rsidRPr="0081200E">
                  <w:rPr>
                    <w:rFonts w:ascii="Segoe UI Symbol" w:eastAsia="Times New Roman" w:hAnsi="Segoe UI Symbol" w:cs="Segoe UI Symbol"/>
                    <w:color w:val="000000" w:themeColor="text1"/>
                    <w:sz w:val="20"/>
                    <w:szCs w:val="22"/>
                  </w:rPr>
                  <w:t>☐</w:t>
                </w:r>
              </w:sdtContent>
            </w:sdt>
            <w:r w:rsidRPr="0081200E">
              <w:rPr>
                <w:rFonts w:eastAsia="Times New Roman"/>
                <w:color w:val="000000" w:themeColor="text1"/>
                <w:sz w:val="20"/>
                <w:szCs w:val="22"/>
              </w:rPr>
              <w:t xml:space="preserve"> E3C1 </w:t>
            </w:r>
            <w:sdt>
              <w:sdtPr>
                <w:rPr>
                  <w:rFonts w:eastAsia="Times New Roman"/>
                  <w:color w:val="000000" w:themeColor="text1"/>
                  <w:sz w:val="20"/>
                  <w:szCs w:val="22"/>
                </w:rPr>
                <w:id w:val="-1022544431"/>
                <w14:checkbox>
                  <w14:checked w14:val="1"/>
                  <w14:checkedState w14:val="2612" w14:font="MS Gothic"/>
                  <w14:uncheckedState w14:val="2610" w14:font="MS Gothic"/>
                </w14:checkbox>
              </w:sdtPr>
              <w:sdtEndPr/>
              <w:sdtContent>
                <w:r w:rsidRPr="0081200E">
                  <w:rPr>
                    <w:rFonts w:ascii="Segoe UI Symbol" w:eastAsia="Times New Roman" w:hAnsi="Segoe UI Symbol" w:cs="Segoe UI Symbol"/>
                    <w:color w:val="000000" w:themeColor="text1"/>
                    <w:sz w:val="20"/>
                    <w:szCs w:val="22"/>
                  </w:rPr>
                  <w:t>☒</w:t>
                </w:r>
              </w:sdtContent>
            </w:sdt>
            <w:r w:rsidRPr="0081200E">
              <w:rPr>
                <w:rFonts w:eastAsia="Times New Roman"/>
                <w:color w:val="000000" w:themeColor="text1"/>
                <w:sz w:val="20"/>
                <w:szCs w:val="22"/>
              </w:rPr>
              <w:t xml:space="preserve"> E3C2 </w:t>
            </w:r>
            <w:sdt>
              <w:sdtPr>
                <w:rPr>
                  <w:rFonts w:eastAsia="Times New Roman"/>
                  <w:color w:val="000000" w:themeColor="text1"/>
                  <w:sz w:val="20"/>
                  <w:szCs w:val="22"/>
                </w:rPr>
                <w:id w:val="-552918197"/>
                <w14:checkbox>
                  <w14:checked w14:val="0"/>
                  <w14:checkedState w14:val="2612" w14:font="MS Gothic"/>
                  <w14:uncheckedState w14:val="2610" w14:font="MS Gothic"/>
                </w14:checkbox>
              </w:sdtPr>
              <w:sdtEndPr/>
              <w:sdtContent>
                <w:r w:rsidRPr="0081200E">
                  <w:rPr>
                    <w:rFonts w:ascii="Segoe UI Symbol" w:eastAsia="Times New Roman" w:hAnsi="Segoe UI Symbol" w:cs="Segoe UI Symbol"/>
                    <w:color w:val="000000" w:themeColor="text1"/>
                    <w:sz w:val="20"/>
                    <w:szCs w:val="22"/>
                  </w:rPr>
                  <w:t>☐</w:t>
                </w:r>
              </w:sdtContent>
            </w:sdt>
            <w:r w:rsidRPr="0081200E">
              <w:rPr>
                <w:rFonts w:eastAsia="Times New Roman"/>
                <w:color w:val="000000" w:themeColor="text1"/>
                <w:sz w:val="20"/>
                <w:szCs w:val="22"/>
              </w:rPr>
              <w:t xml:space="preserve"> E3C3</w:t>
            </w:r>
          </w:p>
          <w:p w14:paraId="226D7CFF" w14:textId="77777777" w:rsidR="0081200E" w:rsidRPr="0081200E" w:rsidRDefault="0081200E" w:rsidP="004A2FE9">
            <w:pPr>
              <w:spacing w:after="0" w:line="240" w:lineRule="auto"/>
              <w:ind w:left="34"/>
              <w:rPr>
                <w:rFonts w:eastAsia="Times New Roman"/>
                <w:b/>
                <w:color w:val="000000" w:themeColor="text1"/>
                <w:sz w:val="20"/>
                <w:szCs w:val="22"/>
              </w:rPr>
            </w:pPr>
            <w:r w:rsidRPr="0081200E">
              <w:rPr>
                <w:rFonts w:eastAsia="Times New Roman"/>
                <w:b/>
                <w:color w:val="000000" w:themeColor="text1"/>
                <w:sz w:val="20"/>
                <w:szCs w:val="22"/>
              </w:rPr>
              <w:t>VOIE :</w:t>
            </w:r>
            <w:r w:rsidRPr="0081200E">
              <w:rPr>
                <w:rFonts w:eastAsia="Times New Roman"/>
                <w:color w:val="000000" w:themeColor="text1"/>
                <w:sz w:val="20"/>
                <w:szCs w:val="22"/>
              </w:rPr>
              <w:t xml:space="preserve"> </w:t>
            </w:r>
            <w:sdt>
              <w:sdtPr>
                <w:rPr>
                  <w:rFonts w:eastAsia="Times New Roman"/>
                  <w:color w:val="000000" w:themeColor="text1"/>
                  <w:sz w:val="20"/>
                  <w:szCs w:val="22"/>
                </w:rPr>
                <w:id w:val="1320537830"/>
                <w14:checkbox>
                  <w14:checked w14:val="1"/>
                  <w14:checkedState w14:val="2612" w14:font="MS Gothic"/>
                  <w14:uncheckedState w14:val="2610" w14:font="MS Gothic"/>
                </w14:checkbox>
              </w:sdtPr>
              <w:sdtEndPr/>
              <w:sdtContent>
                <w:r w:rsidRPr="0081200E">
                  <w:rPr>
                    <w:rFonts w:ascii="Segoe UI Symbol" w:eastAsia="Times New Roman" w:hAnsi="Segoe UI Symbol" w:cs="Segoe UI Symbol"/>
                    <w:color w:val="000000" w:themeColor="text1"/>
                    <w:sz w:val="20"/>
                    <w:szCs w:val="22"/>
                  </w:rPr>
                  <w:t>☒</w:t>
                </w:r>
              </w:sdtContent>
            </w:sdt>
            <w:r w:rsidRPr="0081200E">
              <w:rPr>
                <w:rFonts w:eastAsia="Times New Roman"/>
                <w:color w:val="000000" w:themeColor="text1"/>
                <w:sz w:val="20"/>
                <w:szCs w:val="22"/>
              </w:rPr>
              <w:t xml:space="preserve"> Générale</w:t>
            </w:r>
            <w:r w:rsidRPr="0081200E">
              <w:rPr>
                <w:rFonts w:ascii="MS Gothic" w:eastAsia="MS Gothic" w:hAnsi="MS Gothic"/>
                <w:color w:val="000000" w:themeColor="text1"/>
                <w:sz w:val="20"/>
                <w:szCs w:val="22"/>
              </w:rPr>
              <w:tab/>
            </w:r>
            <w:r w:rsidRPr="0081200E">
              <w:rPr>
                <w:rFonts w:ascii="MS Gothic" w:eastAsia="MS Gothic" w:hAnsi="MS Gothic"/>
                <w:color w:val="000000" w:themeColor="text1"/>
                <w:sz w:val="20"/>
                <w:szCs w:val="22"/>
              </w:rPr>
              <w:tab/>
            </w:r>
            <w:r w:rsidRPr="0081200E">
              <w:rPr>
                <w:rFonts w:ascii="MS Gothic" w:eastAsia="MS Gothic" w:hAnsi="MS Gothic"/>
                <w:color w:val="000000" w:themeColor="text1"/>
                <w:sz w:val="20"/>
                <w:szCs w:val="22"/>
              </w:rPr>
              <w:tab/>
            </w:r>
            <w:r w:rsidRPr="0081200E">
              <w:rPr>
                <w:rFonts w:ascii="MS Gothic" w:eastAsia="MS Gothic" w:hAnsi="MS Gothic"/>
                <w:color w:val="000000" w:themeColor="text1"/>
                <w:sz w:val="20"/>
                <w:szCs w:val="22"/>
              </w:rPr>
              <w:tab/>
            </w:r>
            <w:r w:rsidRPr="0081200E">
              <w:rPr>
                <w:rFonts w:eastAsia="Times New Roman"/>
                <w:b/>
                <w:color w:val="000000" w:themeColor="text1"/>
                <w:sz w:val="20"/>
                <w:szCs w:val="22"/>
              </w:rPr>
              <w:t>ENSEIGNEMENT : physique-chimie</w:t>
            </w:r>
          </w:p>
          <w:p w14:paraId="5D610F96" w14:textId="77777777" w:rsidR="0081200E" w:rsidRPr="0081200E" w:rsidRDefault="0081200E" w:rsidP="004A2FE9">
            <w:pPr>
              <w:spacing w:after="0" w:line="240" w:lineRule="auto"/>
              <w:ind w:left="0"/>
              <w:rPr>
                <w:rFonts w:eastAsia="Times New Roman"/>
                <w:b/>
                <w:color w:val="000000" w:themeColor="text1"/>
                <w:sz w:val="20"/>
                <w:szCs w:val="22"/>
              </w:rPr>
            </w:pPr>
            <w:r w:rsidRPr="0081200E">
              <w:rPr>
                <w:rFonts w:eastAsia="Times New Roman"/>
                <w:b/>
                <w:color w:val="000000" w:themeColor="text1"/>
                <w:sz w:val="20"/>
                <w:szCs w:val="22"/>
              </w:rPr>
              <w:t>DURÉE DE L’ÉPREUVE :</w:t>
            </w:r>
            <w:r w:rsidRPr="0081200E">
              <w:rPr>
                <w:rFonts w:eastAsia="Times New Roman"/>
                <w:color w:val="000000" w:themeColor="text1"/>
                <w:sz w:val="20"/>
                <w:szCs w:val="22"/>
              </w:rPr>
              <w:t xml:space="preserve"> 1 h</w:t>
            </w:r>
            <w:r w:rsidRPr="0081200E">
              <w:rPr>
                <w:rFonts w:eastAsia="Times New Roman"/>
                <w:color w:val="000000" w:themeColor="text1"/>
                <w:sz w:val="20"/>
                <w:szCs w:val="22"/>
              </w:rPr>
              <w:tab/>
            </w:r>
            <w:r w:rsidRPr="0081200E">
              <w:rPr>
                <w:rFonts w:eastAsia="Times New Roman"/>
                <w:color w:val="000000" w:themeColor="text1"/>
                <w:sz w:val="20"/>
                <w:szCs w:val="22"/>
              </w:rPr>
              <w:tab/>
            </w:r>
            <w:r w:rsidRPr="0081200E">
              <w:rPr>
                <w:rFonts w:eastAsia="Times New Roman"/>
                <w:color w:val="000000" w:themeColor="text1"/>
                <w:sz w:val="20"/>
                <w:szCs w:val="22"/>
              </w:rPr>
              <w:tab/>
            </w:r>
            <w:r w:rsidRPr="0081200E">
              <w:rPr>
                <w:rFonts w:eastAsia="Times New Roman"/>
                <w:b/>
                <w:color w:val="000000" w:themeColor="text1"/>
                <w:sz w:val="20"/>
                <w:szCs w:val="22"/>
              </w:rPr>
              <w:t>CALCULATRICE AUTORIS</w:t>
            </w:r>
            <w:r w:rsidRPr="0081200E">
              <w:rPr>
                <w:rFonts w:eastAsia="Times New Roman" w:cs="Arial"/>
                <w:b/>
                <w:color w:val="000000" w:themeColor="text1"/>
                <w:sz w:val="20"/>
                <w:szCs w:val="22"/>
              </w:rPr>
              <w:t xml:space="preserve">ÉE </w:t>
            </w:r>
            <w:r w:rsidRPr="0081200E">
              <w:rPr>
                <w:rFonts w:eastAsia="Times New Roman"/>
                <w:b/>
                <w:color w:val="000000" w:themeColor="text1"/>
                <w:sz w:val="20"/>
                <w:szCs w:val="22"/>
              </w:rPr>
              <w:t xml:space="preserve">: </w:t>
            </w:r>
            <w:sdt>
              <w:sdtPr>
                <w:rPr>
                  <w:rFonts w:eastAsia="Times New Roman"/>
                  <w:color w:val="000000" w:themeColor="text1"/>
                  <w:sz w:val="20"/>
                  <w:szCs w:val="22"/>
                </w:rPr>
                <w:id w:val="-1388104631"/>
                <w14:checkbox>
                  <w14:checked w14:val="1"/>
                  <w14:checkedState w14:val="2612" w14:font="MS Gothic"/>
                  <w14:uncheckedState w14:val="2610" w14:font="MS Gothic"/>
                </w14:checkbox>
              </w:sdtPr>
              <w:sdtEndPr/>
              <w:sdtContent>
                <w:r w:rsidRPr="0081200E">
                  <w:rPr>
                    <w:rFonts w:ascii="Segoe UI Symbol" w:eastAsia="Times New Roman" w:hAnsi="Segoe UI Symbol" w:cs="Segoe UI Symbol"/>
                    <w:color w:val="000000" w:themeColor="text1"/>
                    <w:sz w:val="20"/>
                    <w:szCs w:val="22"/>
                  </w:rPr>
                  <w:t>☒</w:t>
                </w:r>
              </w:sdtContent>
            </w:sdt>
            <w:r w:rsidRPr="0081200E">
              <w:rPr>
                <w:rFonts w:eastAsia="Times New Roman"/>
                <w:color w:val="000000" w:themeColor="text1"/>
                <w:sz w:val="20"/>
                <w:szCs w:val="22"/>
              </w:rPr>
              <w:t xml:space="preserve">Oui  </w:t>
            </w:r>
            <w:sdt>
              <w:sdtPr>
                <w:rPr>
                  <w:rFonts w:eastAsia="Times New Roman"/>
                  <w:color w:val="000000" w:themeColor="text1"/>
                  <w:sz w:val="20"/>
                  <w:szCs w:val="22"/>
                </w:rPr>
                <w:id w:val="784383426"/>
                <w14:checkbox>
                  <w14:checked w14:val="0"/>
                  <w14:checkedState w14:val="2612" w14:font="MS Gothic"/>
                  <w14:uncheckedState w14:val="2610" w14:font="MS Gothic"/>
                </w14:checkbox>
              </w:sdtPr>
              <w:sdtEndPr/>
              <w:sdtContent>
                <w:r w:rsidRPr="0081200E">
                  <w:rPr>
                    <w:rFonts w:ascii="Segoe UI Symbol" w:eastAsia="Times New Roman" w:hAnsi="Segoe UI Symbol" w:cs="Segoe UI Symbol"/>
                    <w:color w:val="000000" w:themeColor="text1"/>
                    <w:sz w:val="20"/>
                    <w:szCs w:val="22"/>
                  </w:rPr>
                  <w:t>☐</w:t>
                </w:r>
              </w:sdtContent>
            </w:sdt>
            <w:r w:rsidRPr="0081200E">
              <w:rPr>
                <w:rFonts w:eastAsia="Times New Roman"/>
                <w:color w:val="000000" w:themeColor="text1"/>
                <w:sz w:val="20"/>
                <w:szCs w:val="22"/>
              </w:rPr>
              <w:t xml:space="preserve"> Non</w:t>
            </w:r>
          </w:p>
        </w:tc>
      </w:tr>
    </w:tbl>
    <w:p w14:paraId="13FBBE4D" w14:textId="77777777" w:rsidR="009D5E9A" w:rsidRPr="00DE5F09" w:rsidRDefault="009D5E9A" w:rsidP="009D5E9A">
      <w:pPr>
        <w:spacing w:after="0" w:line="240" w:lineRule="auto"/>
        <w:jc w:val="center"/>
        <w:rPr>
          <w:rFonts w:cs="Arial"/>
          <w:b/>
        </w:rPr>
      </w:pPr>
      <w:r w:rsidRPr="00DE5F09">
        <w:rPr>
          <w:rFonts w:cs="Arial"/>
          <w:b/>
        </w:rPr>
        <w:t xml:space="preserve">Photographie argentique noir </w:t>
      </w:r>
      <w:r>
        <w:rPr>
          <w:rFonts w:cs="Arial"/>
          <w:b/>
        </w:rPr>
        <w:t>et</w:t>
      </w:r>
      <w:r w:rsidRPr="00DE5F09">
        <w:rPr>
          <w:rFonts w:cs="Arial"/>
          <w:b/>
        </w:rPr>
        <w:t xml:space="preserve"> blanc (10 points)</w:t>
      </w:r>
    </w:p>
    <w:p w14:paraId="3BC03FDA" w14:textId="73F4F229" w:rsidR="009D5E9A" w:rsidRDefault="00B73B55" w:rsidP="00B73B55">
      <w:pPr>
        <w:pStyle w:val="Sansinterligne"/>
        <w:jc w:val="center"/>
        <w:rPr>
          <w:rFonts w:cs="Arial"/>
          <w:b/>
          <w:bCs/>
          <w:sz w:val="24"/>
          <w:szCs w:val="24"/>
        </w:rPr>
      </w:pPr>
      <w:r w:rsidRPr="00B73B55">
        <w:rPr>
          <w:rFonts w:cs="Arial"/>
          <w:b/>
          <w:bCs/>
          <w:sz w:val="24"/>
          <w:szCs w:val="24"/>
        </w:rPr>
        <w:t>Correction réalisée avec l’aide de Léa V. élève au lycée Louis Armand 95600 Eaubonne</w:t>
      </w:r>
    </w:p>
    <w:p w14:paraId="16FAFD0B" w14:textId="77777777" w:rsidR="00B73B55" w:rsidRPr="00B73B55" w:rsidRDefault="00B73B55" w:rsidP="00B73B55">
      <w:pPr>
        <w:pStyle w:val="Sansinterligne"/>
        <w:jc w:val="center"/>
        <w:rPr>
          <w:rFonts w:cs="Arial"/>
          <w:b/>
          <w:bCs/>
          <w:sz w:val="24"/>
          <w:szCs w:val="24"/>
        </w:rPr>
      </w:pPr>
    </w:p>
    <w:p w14:paraId="2715C688" w14:textId="77777777" w:rsidR="009D5E9A" w:rsidRPr="00DE5F09" w:rsidRDefault="009D5E9A" w:rsidP="009D5E9A">
      <w:pPr>
        <w:pStyle w:val="Sansinterligne"/>
        <w:rPr>
          <w:rFonts w:cs="Arial"/>
          <w:b/>
          <w:sz w:val="24"/>
          <w:szCs w:val="24"/>
        </w:rPr>
      </w:pPr>
      <w:r w:rsidRPr="00DE5F09">
        <w:rPr>
          <w:rFonts w:cs="Arial"/>
          <w:b/>
          <w:sz w:val="24"/>
          <w:szCs w:val="24"/>
        </w:rPr>
        <w:t xml:space="preserve">Partie 1 : </w:t>
      </w:r>
      <w:r>
        <w:rPr>
          <w:rFonts w:cs="Arial"/>
          <w:b/>
          <w:sz w:val="24"/>
          <w:szCs w:val="24"/>
        </w:rPr>
        <w:t>d</w:t>
      </w:r>
      <w:r w:rsidRPr="00DE5F09">
        <w:rPr>
          <w:rFonts w:cs="Arial"/>
          <w:b/>
          <w:sz w:val="24"/>
          <w:szCs w:val="24"/>
        </w:rPr>
        <w:t>istance de prise de vue et taille de l’image</w:t>
      </w:r>
    </w:p>
    <w:p w14:paraId="3211F211" w14:textId="038AAE5F" w:rsidR="00F414C2" w:rsidRPr="00F414C2" w:rsidRDefault="00D715A9" w:rsidP="00F414C2">
      <w:pPr>
        <w:spacing w:after="0" w:line="240" w:lineRule="auto"/>
        <w:ind w:left="0"/>
        <w:jc w:val="both"/>
        <w:rPr>
          <w:rFonts w:cs="Arial"/>
          <w:b/>
          <w:bCs/>
        </w:rPr>
      </w:pPr>
      <w:r w:rsidRPr="00F414C2">
        <w:rPr>
          <w:b/>
          <w:bCs/>
        </w:rPr>
        <w:t xml:space="preserve">1.1. </w:t>
      </w:r>
      <w:r w:rsidR="00F414C2" w:rsidRPr="00F414C2">
        <w:rPr>
          <w:rFonts w:cs="Arial"/>
          <w:b/>
          <w:bCs/>
        </w:rPr>
        <w:t>Identifier sur ce schéma en annexe, le foyer image F’, le foyer objet F et le centre optique O.</w:t>
      </w:r>
    </w:p>
    <w:p w14:paraId="4207201C" w14:textId="2DFF3145" w:rsidR="00D715A9" w:rsidRDefault="004A2FE9" w:rsidP="00D715A9">
      <w:pPr>
        <w:spacing w:after="0" w:line="240" w:lineRule="auto"/>
        <w:ind w:left="0"/>
      </w:pPr>
      <w:r w:rsidRPr="004A2FE9">
        <w:t>Voir ci-dessous.</w:t>
      </w:r>
      <w:r>
        <w:t xml:space="preserve"> </w:t>
      </w:r>
      <w:r>
        <w:tab/>
      </w:r>
      <w:r w:rsidR="00D715A9">
        <w:t>F : foyer objet</w:t>
      </w:r>
    </w:p>
    <w:p w14:paraId="266797C8" w14:textId="7A501414" w:rsidR="00D715A9" w:rsidRDefault="004A2FE9" w:rsidP="00D715A9">
      <w:pPr>
        <w:spacing w:after="0" w:line="240" w:lineRule="auto"/>
        <w:ind w:left="0"/>
      </w:pPr>
      <w:r>
        <w:tab/>
      </w:r>
      <w:r>
        <w:tab/>
      </w:r>
      <w:r>
        <w:tab/>
      </w:r>
      <w:r w:rsidR="00D715A9">
        <w:t>F’ : foyer image</w:t>
      </w:r>
    </w:p>
    <w:p w14:paraId="6F36A3AD" w14:textId="6D1F2B7D" w:rsidR="00D715A9" w:rsidRDefault="004A2FE9" w:rsidP="00D715A9">
      <w:pPr>
        <w:spacing w:after="0" w:line="240" w:lineRule="auto"/>
        <w:ind w:left="0"/>
      </w:pPr>
      <w:r>
        <w:tab/>
      </w:r>
      <w:r>
        <w:tab/>
      </w:r>
      <w:r>
        <w:tab/>
      </w:r>
      <w:r w:rsidR="00D715A9">
        <w:t>O : centre optique</w:t>
      </w:r>
    </w:p>
    <w:p w14:paraId="1E3223C1" w14:textId="5FD44DB9" w:rsidR="00D715A9" w:rsidRDefault="00D715A9" w:rsidP="00D715A9">
      <w:pPr>
        <w:ind w:left="0"/>
        <w:rPr>
          <w:b/>
          <w:bCs/>
        </w:rPr>
      </w:pPr>
      <w:r>
        <w:rPr>
          <w:b/>
          <w:bCs/>
          <w:noProof/>
        </w:rPr>
        <mc:AlternateContent>
          <mc:Choice Requires="wpg">
            <w:drawing>
              <wp:anchor distT="0" distB="0" distL="114300" distR="114300" simplePos="0" relativeHeight="251659264" behindDoc="0" locked="0" layoutInCell="1" allowOverlap="1" wp14:anchorId="51AD75A4" wp14:editId="0686FC35">
                <wp:simplePos x="0" y="0"/>
                <wp:positionH relativeFrom="column">
                  <wp:posOffset>-263807</wp:posOffset>
                </wp:positionH>
                <wp:positionV relativeFrom="paragraph">
                  <wp:posOffset>276860</wp:posOffset>
                </wp:positionV>
                <wp:extent cx="6916420" cy="3719195"/>
                <wp:effectExtent l="0" t="0" r="17780" b="0"/>
                <wp:wrapNone/>
                <wp:docPr id="29" name="Groupe 29"/>
                <wp:cNvGraphicFramePr/>
                <a:graphic xmlns:a="http://schemas.openxmlformats.org/drawingml/2006/main">
                  <a:graphicData uri="http://schemas.microsoft.com/office/word/2010/wordprocessingGroup">
                    <wpg:wgp>
                      <wpg:cNvGrpSpPr/>
                      <wpg:grpSpPr>
                        <a:xfrm>
                          <a:off x="0" y="0"/>
                          <a:ext cx="6916420" cy="3719195"/>
                          <a:chOff x="0" y="0"/>
                          <a:chExt cx="6916420" cy="3719195"/>
                        </a:xfrm>
                      </wpg:grpSpPr>
                      <wpg:grpSp>
                        <wpg:cNvPr id="28" name="Groupe 28"/>
                        <wpg:cNvGrpSpPr/>
                        <wpg:grpSpPr>
                          <a:xfrm>
                            <a:off x="0" y="0"/>
                            <a:ext cx="6916420" cy="3719195"/>
                            <a:chOff x="0" y="0"/>
                            <a:chExt cx="6916420" cy="3719195"/>
                          </a:xfrm>
                        </wpg:grpSpPr>
                        <wpg:grpSp>
                          <wpg:cNvPr id="27" name="Groupe 27"/>
                          <wpg:cNvGrpSpPr/>
                          <wpg:grpSpPr>
                            <a:xfrm>
                              <a:off x="0" y="0"/>
                              <a:ext cx="6916420" cy="3719195"/>
                              <a:chOff x="0" y="0"/>
                              <a:chExt cx="6916420" cy="3719195"/>
                            </a:xfrm>
                          </wpg:grpSpPr>
                          <wpg:grpSp>
                            <wpg:cNvPr id="4" name="Groupe 4"/>
                            <wpg:cNvGrpSpPr/>
                            <wpg:grpSpPr>
                              <a:xfrm>
                                <a:off x="0" y="0"/>
                                <a:ext cx="6916420" cy="3719195"/>
                                <a:chOff x="0" y="0"/>
                                <a:chExt cx="6916420" cy="3719195"/>
                              </a:xfrm>
                            </wpg:grpSpPr>
                            <wpg:grpSp>
                              <wpg:cNvPr id="70" name="Groupe 70"/>
                              <wpg:cNvGrpSpPr/>
                              <wpg:grpSpPr>
                                <a:xfrm>
                                  <a:off x="0" y="0"/>
                                  <a:ext cx="6916420" cy="3719195"/>
                                  <a:chOff x="0" y="0"/>
                                  <a:chExt cx="6916903" cy="3719340"/>
                                </a:xfrm>
                              </wpg:grpSpPr>
                              <pic:pic xmlns:pic="http://schemas.openxmlformats.org/drawingml/2006/picture">
                                <pic:nvPicPr>
                                  <pic:cNvPr id="71" name="Image 71"/>
                                  <pic:cNvPicPr>
                                    <a:picLocks noChangeAspect="1"/>
                                  </pic:cNvPicPr>
                                </pic:nvPicPr>
                                <pic:blipFill rotWithShape="1">
                                  <a:blip r:embed="rId8" cstate="print">
                                    <a:extLst>
                                      <a:ext uri="{28A0092B-C50C-407E-A947-70E740481C1C}">
                                        <a14:useLocalDpi xmlns:a14="http://schemas.microsoft.com/office/drawing/2010/main" val="0"/>
                                      </a:ext>
                                    </a:extLst>
                                  </a:blip>
                                  <a:srcRect l="-539" t="-1" b="64250"/>
                                  <a:stretch/>
                                </pic:blipFill>
                                <pic:spPr bwMode="auto">
                                  <a:xfrm>
                                    <a:off x="0" y="0"/>
                                    <a:ext cx="6846125" cy="3616036"/>
                                  </a:xfrm>
                                  <a:prstGeom prst="rect">
                                    <a:avLst/>
                                  </a:prstGeom>
                                  <a:noFill/>
                                  <a:ln>
                                    <a:noFill/>
                                  </a:ln>
                                  <a:extLst>
                                    <a:ext uri="{53640926-AAD7-44D8-BBD7-CCE9431645EC}">
                                      <a14:shadowObscured xmlns:a14="http://schemas.microsoft.com/office/drawing/2010/main"/>
                                    </a:ext>
                                  </a:extLst>
                                </pic:spPr>
                              </pic:pic>
                              <wps:wsp>
                                <wps:cNvPr id="72" name="Connecteur droit avec flèche 72"/>
                                <wps:cNvCnPr/>
                                <wps:spPr>
                                  <a:xfrm>
                                    <a:off x="190006" y="1786882"/>
                                    <a:ext cx="5756680" cy="6927"/>
                                  </a:xfrm>
                                  <a:prstGeom prst="straightConnector1">
                                    <a:avLst/>
                                  </a:prstGeom>
                                  <a:noFill/>
                                  <a:ln w="12700" cap="flat" cmpd="sng" algn="ctr">
                                    <a:solidFill>
                                      <a:sysClr val="windowText" lastClr="000000"/>
                                    </a:solidFill>
                                    <a:prstDash val="solid"/>
                                    <a:tailEnd type="arrow"/>
                                  </a:ln>
                                  <a:effectLst/>
                                </wps:spPr>
                                <wps:bodyPr/>
                              </wps:wsp>
                              <wps:wsp>
                                <wps:cNvPr id="73" name="Zone de texte 2"/>
                                <wps:cNvSpPr txBox="1">
                                  <a:spLocks noChangeArrowheads="1"/>
                                </wps:cNvSpPr>
                                <wps:spPr bwMode="auto">
                                  <a:xfrm>
                                    <a:off x="362198" y="3200400"/>
                                    <a:ext cx="742954" cy="518940"/>
                                  </a:xfrm>
                                  <a:prstGeom prst="rect">
                                    <a:avLst/>
                                  </a:prstGeom>
                                  <a:noFill/>
                                  <a:ln w="9525">
                                    <a:noFill/>
                                    <a:miter lim="800000"/>
                                    <a:headEnd/>
                                    <a:tailEnd/>
                                  </a:ln>
                                </wps:spPr>
                                <wps:txbx>
                                  <w:txbxContent>
                                    <w:p w14:paraId="7DCA5337" w14:textId="77777777" w:rsidR="00D715A9" w:rsidRPr="009F1E95" w:rsidRDefault="00D715A9" w:rsidP="00D715A9">
                                      <w:pPr>
                                        <w:jc w:val="right"/>
                                        <w:rPr>
                                          <w:color w:val="000000" w:themeColor="text1"/>
                                          <w:sz w:val="40"/>
                                          <w:szCs w:val="40"/>
                                        </w:rPr>
                                      </w:pPr>
                                      <m:oMathPara>
                                        <m:oMath>
                                          <m:r>
                                            <w:rPr>
                                              <w:rFonts w:ascii="Cambria Math" w:hAnsi="Cambria Math"/>
                                              <w:color w:val="000000" w:themeColor="text1"/>
                                              <w:sz w:val="40"/>
                                              <w:szCs w:val="40"/>
                                            </w:rPr>
                                            <m:t>→</m:t>
                                          </m:r>
                                        </m:oMath>
                                      </m:oMathPara>
                                    </w:p>
                                  </w:txbxContent>
                                </wps:txbx>
                                <wps:bodyPr rot="0" vert="horz" wrap="square" lIns="91440" tIns="45720" rIns="91440" bIns="45720" anchor="t" anchorCtr="0">
                                  <a:noAutofit/>
                                </wps:bodyPr>
                              </wps:wsp>
                              <wps:wsp>
                                <wps:cNvPr id="74" name="Connecteur droit avec flèche 74"/>
                                <wps:cNvCnPr/>
                                <wps:spPr>
                                  <a:xfrm flipV="1">
                                    <a:off x="3633850" y="344384"/>
                                    <a:ext cx="0" cy="2888786"/>
                                  </a:xfrm>
                                  <a:prstGeom prst="straightConnector1">
                                    <a:avLst/>
                                  </a:prstGeom>
                                  <a:noFill/>
                                  <a:ln w="12700" cap="flat" cmpd="sng" algn="ctr">
                                    <a:solidFill>
                                      <a:sysClr val="windowText" lastClr="000000"/>
                                    </a:solidFill>
                                    <a:prstDash val="solid"/>
                                    <a:headEnd type="arrow" w="med" len="med"/>
                                    <a:tailEnd type="arrow" w="med" len="med"/>
                                  </a:ln>
                                  <a:effectLst/>
                                </wps:spPr>
                                <wps:bodyPr/>
                              </wps:wsp>
                              <wps:wsp>
                                <wps:cNvPr id="75" name="Zone de texte 2"/>
                                <wps:cNvSpPr txBox="1">
                                  <a:spLocks noChangeArrowheads="1"/>
                                </wps:cNvSpPr>
                                <wps:spPr bwMode="auto">
                                  <a:xfrm>
                                    <a:off x="3711039" y="172192"/>
                                    <a:ext cx="788674" cy="270585"/>
                                  </a:xfrm>
                                  <a:prstGeom prst="rect">
                                    <a:avLst/>
                                  </a:prstGeom>
                                  <a:solidFill>
                                    <a:sysClr val="window" lastClr="FFFFFF"/>
                                  </a:solidFill>
                                  <a:ln w="9525">
                                    <a:solidFill>
                                      <a:sysClr val="window" lastClr="FFFFFF"/>
                                    </a:solidFill>
                                    <a:miter lim="800000"/>
                                    <a:headEnd/>
                                    <a:tailEnd/>
                                  </a:ln>
                                </wps:spPr>
                                <wps:txbx>
                                  <w:txbxContent>
                                    <w:p w14:paraId="55E758E5" w14:textId="77777777" w:rsidR="00D715A9" w:rsidRPr="00BD7AA6" w:rsidRDefault="00D715A9" w:rsidP="00D715A9">
                                      <w:pPr>
                                        <w:ind w:left="0"/>
                                        <w:rPr>
                                          <w:rFonts w:cs="Arial"/>
                                        </w:rPr>
                                      </w:pPr>
                                      <w:r w:rsidRPr="00BD7AA6">
                                        <w:rPr>
                                          <w:rFonts w:cs="Arial"/>
                                        </w:rPr>
                                        <w:t>Objectif</w:t>
                                      </w:r>
                                    </w:p>
                                  </w:txbxContent>
                                </wps:txbx>
                                <wps:bodyPr rot="0" vert="horz" wrap="square" lIns="91440" tIns="45720" rIns="91440" bIns="45720" anchor="t" anchorCtr="0">
                                  <a:noAutofit/>
                                </wps:bodyPr>
                              </wps:wsp>
                              <wps:wsp>
                                <wps:cNvPr id="78" name="Zone de texte 2"/>
                                <wps:cNvSpPr txBox="1">
                                  <a:spLocks noChangeArrowheads="1"/>
                                </wps:cNvSpPr>
                                <wps:spPr bwMode="auto">
                                  <a:xfrm>
                                    <a:off x="5438139" y="136556"/>
                                    <a:ext cx="1264926" cy="473044"/>
                                  </a:xfrm>
                                  <a:prstGeom prst="rect">
                                    <a:avLst/>
                                  </a:prstGeom>
                                  <a:solidFill>
                                    <a:sysClr val="window" lastClr="FFFFFF"/>
                                  </a:solidFill>
                                  <a:ln w="9525">
                                    <a:solidFill>
                                      <a:sysClr val="window" lastClr="FFFFFF"/>
                                    </a:solidFill>
                                    <a:miter lim="800000"/>
                                    <a:headEnd/>
                                    <a:tailEnd/>
                                  </a:ln>
                                </wps:spPr>
                                <wps:txbx>
                                  <w:txbxContent>
                                    <w:p w14:paraId="274A2308" w14:textId="77777777" w:rsidR="00D715A9" w:rsidRPr="00BD7AA6" w:rsidRDefault="00D715A9" w:rsidP="00D715A9">
                                      <w:pPr>
                                        <w:ind w:left="0"/>
                                        <w:rPr>
                                          <w:rFonts w:cs="Arial"/>
                                        </w:rPr>
                                      </w:pPr>
                                      <w:r w:rsidRPr="00BD7AA6">
                                        <w:rPr>
                                          <w:rFonts w:cs="Arial"/>
                                        </w:rPr>
                                        <w:t>Pellicule photographique</w:t>
                                      </w:r>
                                    </w:p>
                                  </w:txbxContent>
                                </wps:txbx>
                                <wps:bodyPr rot="0" vert="horz" wrap="square" lIns="91440" tIns="45720" rIns="91440" bIns="45720" anchor="t" anchorCtr="0">
                                  <a:noAutofit/>
                                </wps:bodyPr>
                              </wps:wsp>
                              <wps:wsp>
                                <wps:cNvPr id="79" name="Connecteur droit 79"/>
                                <wps:cNvCnPr/>
                                <wps:spPr>
                                  <a:xfrm>
                                    <a:off x="2553195" y="1757548"/>
                                    <a:ext cx="0" cy="78127"/>
                                  </a:xfrm>
                                  <a:prstGeom prst="line">
                                    <a:avLst/>
                                  </a:prstGeom>
                                  <a:noFill/>
                                  <a:ln w="12700" cap="flat" cmpd="sng" algn="ctr">
                                    <a:solidFill>
                                      <a:sysClr val="windowText" lastClr="000000"/>
                                    </a:solidFill>
                                    <a:prstDash val="solid"/>
                                  </a:ln>
                                  <a:effectLst/>
                                </wps:spPr>
                                <wps:bodyPr/>
                              </wps:wsp>
                              <wps:wsp>
                                <wps:cNvPr id="80" name="Connecteur droit 80"/>
                                <wps:cNvCnPr/>
                                <wps:spPr>
                                  <a:xfrm>
                                    <a:off x="4709741" y="1761136"/>
                                    <a:ext cx="0" cy="78127"/>
                                  </a:xfrm>
                                  <a:prstGeom prst="line">
                                    <a:avLst/>
                                  </a:prstGeom>
                                  <a:noFill/>
                                  <a:ln w="12700" cap="flat" cmpd="sng" algn="ctr">
                                    <a:solidFill>
                                      <a:sysClr val="windowText" lastClr="000000"/>
                                    </a:solidFill>
                                    <a:prstDash val="solid"/>
                                  </a:ln>
                                  <a:effectLst/>
                                </wps:spPr>
                                <wps:bodyPr/>
                              </wps:wsp>
                              <wps:wsp>
                                <wps:cNvPr id="81" name="Connecteur droit avec flèche 81"/>
                                <wps:cNvCnPr/>
                                <wps:spPr>
                                  <a:xfrm flipV="1">
                                    <a:off x="754084" y="706581"/>
                                    <a:ext cx="0" cy="1080301"/>
                                  </a:xfrm>
                                  <a:prstGeom prst="straightConnector1">
                                    <a:avLst/>
                                  </a:prstGeom>
                                  <a:noFill/>
                                  <a:ln w="12700" cap="flat" cmpd="sng" algn="ctr">
                                    <a:solidFill>
                                      <a:sysClr val="windowText" lastClr="000000"/>
                                    </a:solidFill>
                                    <a:prstDash val="solid"/>
                                    <a:tailEnd type="arrow"/>
                                  </a:ln>
                                  <a:effectLst/>
                                </wps:spPr>
                                <wps:bodyPr/>
                              </wps:wsp>
                              <wps:wsp>
                                <wps:cNvPr id="82" name="Zone de texte 2"/>
                                <wps:cNvSpPr txBox="1">
                                  <a:spLocks noChangeArrowheads="1"/>
                                </wps:cNvSpPr>
                                <wps:spPr bwMode="auto">
                                  <a:xfrm>
                                    <a:off x="599704" y="1769423"/>
                                    <a:ext cx="514353" cy="299804"/>
                                  </a:xfrm>
                                  <a:prstGeom prst="rect">
                                    <a:avLst/>
                                  </a:prstGeom>
                                  <a:noFill/>
                                  <a:ln w="9525">
                                    <a:noFill/>
                                    <a:miter lim="800000"/>
                                    <a:headEnd/>
                                    <a:tailEnd/>
                                  </a:ln>
                                </wps:spPr>
                                <wps:txbx>
                                  <w:txbxContent>
                                    <w:p w14:paraId="622EBB94" w14:textId="77777777" w:rsidR="00D715A9" w:rsidRPr="00BD7AA6" w:rsidRDefault="00D715A9" w:rsidP="00D715A9">
                                      <w:pPr>
                                        <w:rPr>
                                          <w:rFonts w:cs="Arial"/>
                                          <w:b/>
                                        </w:rPr>
                                      </w:pPr>
                                      <w:r w:rsidRPr="00BD7AA6">
                                        <w:rPr>
                                          <w:rFonts w:cs="Arial"/>
                                          <w:b/>
                                        </w:rPr>
                                        <w:t>A</w:t>
                                      </w:r>
                                    </w:p>
                                  </w:txbxContent>
                                </wps:txbx>
                                <wps:bodyPr rot="0" vert="horz" wrap="square" lIns="91440" tIns="45720" rIns="91440" bIns="45720" anchor="t" anchorCtr="0">
                                  <a:noAutofit/>
                                </wps:bodyPr>
                              </wps:wsp>
                              <wps:wsp>
                                <wps:cNvPr id="83" name="Zone de texte 2"/>
                                <wps:cNvSpPr txBox="1">
                                  <a:spLocks noChangeArrowheads="1"/>
                                </wps:cNvSpPr>
                                <wps:spPr bwMode="auto">
                                  <a:xfrm>
                                    <a:off x="611580" y="486888"/>
                                    <a:ext cx="514353" cy="299804"/>
                                  </a:xfrm>
                                  <a:prstGeom prst="rect">
                                    <a:avLst/>
                                  </a:prstGeom>
                                  <a:noFill/>
                                  <a:ln w="9525">
                                    <a:noFill/>
                                    <a:miter lim="800000"/>
                                    <a:headEnd/>
                                    <a:tailEnd/>
                                  </a:ln>
                                </wps:spPr>
                                <wps:txbx>
                                  <w:txbxContent>
                                    <w:p w14:paraId="35DEF628" w14:textId="77777777" w:rsidR="00D715A9" w:rsidRPr="00BD7AA6" w:rsidRDefault="00D715A9" w:rsidP="00D715A9">
                                      <w:pPr>
                                        <w:rPr>
                                          <w:rFonts w:cs="Arial"/>
                                          <w:b/>
                                        </w:rPr>
                                      </w:pPr>
                                      <w:r w:rsidRPr="00BD7AA6">
                                        <w:rPr>
                                          <w:rFonts w:cs="Arial"/>
                                          <w:b/>
                                        </w:rPr>
                                        <w:t>B</w:t>
                                      </w:r>
                                    </w:p>
                                  </w:txbxContent>
                                </wps:txbx>
                                <wps:bodyPr rot="0" vert="horz" wrap="square" lIns="91440" tIns="45720" rIns="91440" bIns="45720" anchor="t" anchorCtr="0">
                                  <a:noAutofit/>
                                </wps:bodyPr>
                              </wps:wsp>
                              <wps:wsp>
                                <wps:cNvPr id="84" name="Connecteur droit 84"/>
                                <wps:cNvCnPr/>
                                <wps:spPr>
                                  <a:xfrm>
                                    <a:off x="5348948" y="368488"/>
                                    <a:ext cx="0" cy="2853173"/>
                                  </a:xfrm>
                                  <a:prstGeom prst="line">
                                    <a:avLst/>
                                  </a:prstGeom>
                                  <a:noFill/>
                                  <a:ln w="19050" cap="flat" cmpd="sng" algn="ctr">
                                    <a:solidFill>
                                      <a:sysClr val="windowText" lastClr="000000"/>
                                    </a:solidFill>
                                    <a:prstDash val="solid"/>
                                  </a:ln>
                                  <a:effectLst/>
                                </wps:spPr>
                                <wps:bodyPr/>
                              </wps:wsp>
                              <wps:wsp>
                                <wps:cNvPr id="85" name="Zone de texte 2"/>
                                <wps:cNvSpPr txBox="1">
                                  <a:spLocks noChangeArrowheads="1"/>
                                </wps:cNvSpPr>
                                <wps:spPr bwMode="auto">
                                  <a:xfrm>
                                    <a:off x="190006" y="3063833"/>
                                    <a:ext cx="746129" cy="518940"/>
                                  </a:xfrm>
                                  <a:prstGeom prst="rect">
                                    <a:avLst/>
                                  </a:prstGeom>
                                  <a:noFill/>
                                  <a:ln w="9525">
                                    <a:noFill/>
                                    <a:miter lim="800000"/>
                                    <a:headEnd/>
                                    <a:tailEnd/>
                                  </a:ln>
                                </wps:spPr>
                                <wps:txbx>
                                  <w:txbxContent>
                                    <w:p w14:paraId="45962AC2" w14:textId="77777777" w:rsidR="00D715A9" w:rsidRPr="009F1E95" w:rsidRDefault="00D715A9" w:rsidP="00D715A9">
                                      <w:pPr>
                                        <w:jc w:val="right"/>
                                        <w:rPr>
                                          <w:color w:val="000000" w:themeColor="text1"/>
                                          <w:sz w:val="40"/>
                                          <w:szCs w:val="40"/>
                                        </w:rPr>
                                      </w:pPr>
                                      <m:oMathPara>
                                        <m:oMath>
                                          <m:r>
                                            <w:rPr>
                                              <w:rFonts w:ascii="Cambria Math" w:hAnsi="Cambria Math"/>
                                              <w:color w:val="000000" w:themeColor="text1"/>
                                              <w:sz w:val="40"/>
                                              <w:szCs w:val="40"/>
                                            </w:rPr>
                                            <m:t>↑</m:t>
                                          </m:r>
                                        </m:oMath>
                                      </m:oMathPara>
                                    </w:p>
                                  </w:txbxContent>
                                </wps:txbx>
                                <wps:bodyPr rot="0" vert="horz" wrap="square" lIns="91440" tIns="45720" rIns="91440" bIns="45720" anchor="t" anchorCtr="0">
                                  <a:noAutofit/>
                                </wps:bodyPr>
                              </wps:wsp>
                              <wps:wsp>
                                <wps:cNvPr id="86" name="Zone de texte 2"/>
                                <wps:cNvSpPr txBox="1">
                                  <a:spLocks noChangeArrowheads="1"/>
                                </wps:cNvSpPr>
                                <wps:spPr bwMode="auto">
                                  <a:xfrm>
                                    <a:off x="0" y="1946961"/>
                                    <a:ext cx="2071671" cy="685024"/>
                                  </a:xfrm>
                                  <a:prstGeom prst="rect">
                                    <a:avLst/>
                                  </a:prstGeom>
                                  <a:solidFill>
                                    <a:sysClr val="window" lastClr="FFFFFF"/>
                                  </a:solidFill>
                                  <a:ln w="9525">
                                    <a:solidFill>
                                      <a:sysClr val="window" lastClr="FFFFFF"/>
                                    </a:solidFill>
                                    <a:miter lim="800000"/>
                                    <a:headEnd/>
                                    <a:tailEnd/>
                                  </a:ln>
                                </wps:spPr>
                                <wps:txbx>
                                  <w:txbxContent>
                                    <w:p w14:paraId="2CF3203B" w14:textId="77777777" w:rsidR="00D715A9" w:rsidRPr="00BD7AA6" w:rsidRDefault="00D715A9" w:rsidP="00D715A9">
                                      <w:pPr>
                                        <w:ind w:left="0"/>
                                        <w:jc w:val="center"/>
                                        <w:rPr>
                                          <w:rFonts w:cs="Arial"/>
                                        </w:rPr>
                                      </w:pPr>
                                      <w:r w:rsidRPr="00BD7AA6">
                                        <w:rPr>
                                          <w:rFonts w:cs="Arial"/>
                                        </w:rPr>
                                        <w:t>Statue de la Liberté repérée du sol jusqu’à la pointe de la torche</w:t>
                                      </w:r>
                                    </w:p>
                                  </w:txbxContent>
                                </wps:txbx>
                                <wps:bodyPr rot="0" vert="horz" wrap="square" lIns="91440" tIns="45720" rIns="91440" bIns="45720" anchor="t" anchorCtr="0">
                                  <a:noAutofit/>
                                </wps:bodyPr>
                              </wps:wsp>
                              <wps:wsp>
                                <wps:cNvPr id="87" name="Zone de texte 2"/>
                                <wps:cNvSpPr txBox="1">
                                  <a:spLocks noChangeArrowheads="1"/>
                                </wps:cNvSpPr>
                                <wps:spPr bwMode="auto">
                                  <a:xfrm>
                                    <a:off x="546265" y="3040083"/>
                                    <a:ext cx="366363" cy="419070"/>
                                  </a:xfrm>
                                  <a:prstGeom prst="rect">
                                    <a:avLst/>
                                  </a:prstGeom>
                                  <a:noFill/>
                                  <a:ln w="9525">
                                    <a:noFill/>
                                    <a:miter lim="800000"/>
                                    <a:headEnd/>
                                    <a:tailEnd/>
                                  </a:ln>
                                </wps:spPr>
                                <wps:txbx>
                                  <w:txbxContent>
                                    <w:p w14:paraId="0628436A" w14:textId="77777777" w:rsidR="00D715A9" w:rsidRPr="009F1E95" w:rsidRDefault="00D715A9" w:rsidP="00D715A9">
                                      <w:pPr>
                                        <w:tabs>
                                          <w:tab w:val="left" w:pos="1350"/>
                                        </w:tabs>
                                        <w:rPr>
                                          <w:color w:val="000000" w:themeColor="text1"/>
                                          <w:sz w:val="40"/>
                                          <w:szCs w:val="40"/>
                                        </w:rPr>
                                      </w:pPr>
                                      <w:r w:rsidRPr="009F1E95">
                                        <w:rPr>
                                          <w:rFonts w:cs="Arial"/>
                                          <w:color w:val="000000" w:themeColor="text1"/>
                                          <w:sz w:val="40"/>
                                          <w:szCs w:val="40"/>
                                        </w:rPr>
                                        <w:t>+</w:t>
                                      </w:r>
                                    </w:p>
                                    <w:p w14:paraId="51AEF407" w14:textId="77777777" w:rsidR="00D715A9" w:rsidRDefault="00D715A9" w:rsidP="00D715A9">
                                      <w:pPr>
                                        <w:jc w:val="right"/>
                                      </w:pPr>
                                    </w:p>
                                  </w:txbxContent>
                                </wps:txbx>
                                <wps:bodyPr rot="0" vert="horz" wrap="square" lIns="91440" tIns="45720" rIns="91440" bIns="45720" anchor="t" anchorCtr="0">
                                  <a:noAutofit/>
                                </wps:bodyPr>
                              </wps:wsp>
                              <wps:wsp>
                                <wps:cNvPr id="88" name="Rectangle 88"/>
                                <wps:cNvSpPr/>
                                <wps:spPr>
                                  <a:xfrm>
                                    <a:off x="0" y="3604161"/>
                                    <a:ext cx="6916903" cy="72928"/>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Zone de texte 1"/>
                              <wps:cNvSpPr txBox="1"/>
                              <wps:spPr>
                                <a:xfrm>
                                  <a:off x="3343275" y="1771650"/>
                                  <a:ext cx="390525" cy="352425"/>
                                </a:xfrm>
                                <a:prstGeom prst="rect">
                                  <a:avLst/>
                                </a:prstGeom>
                                <a:noFill/>
                                <a:ln w="6350">
                                  <a:noFill/>
                                </a:ln>
                              </wps:spPr>
                              <wps:txbx>
                                <w:txbxContent>
                                  <w:p w14:paraId="3FD48510" w14:textId="77777777" w:rsidR="00D715A9" w:rsidRPr="008D6753" w:rsidRDefault="00D715A9" w:rsidP="00D715A9">
                                    <w:pPr>
                                      <w:ind w:left="0"/>
                                      <w:rPr>
                                        <w:b/>
                                        <w:bCs/>
                                      </w:rPr>
                                    </w:pPr>
                                    <w:r w:rsidRPr="008D6753">
                                      <w:rPr>
                                        <w:b/>
                                        <w:bC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2390775" y="1819275"/>
                                  <a:ext cx="390525" cy="352425"/>
                                </a:xfrm>
                                <a:prstGeom prst="rect">
                                  <a:avLst/>
                                </a:prstGeom>
                                <a:noFill/>
                                <a:ln w="6350">
                                  <a:noFill/>
                                </a:ln>
                              </wps:spPr>
                              <wps:txbx>
                                <w:txbxContent>
                                  <w:p w14:paraId="57018C74" w14:textId="77777777" w:rsidR="00D715A9" w:rsidRPr="008D6753" w:rsidRDefault="00D715A9" w:rsidP="00D715A9">
                                    <w:pPr>
                                      <w:ind w:left="0"/>
                                      <w:rPr>
                                        <w:b/>
                                        <w:bCs/>
                                      </w:rP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4514850" y="1800225"/>
                                  <a:ext cx="390525" cy="352425"/>
                                </a:xfrm>
                                <a:prstGeom prst="rect">
                                  <a:avLst/>
                                </a:prstGeom>
                                <a:noFill/>
                                <a:ln w="6350">
                                  <a:noFill/>
                                </a:ln>
                              </wps:spPr>
                              <wps:txbx>
                                <w:txbxContent>
                                  <w:p w14:paraId="71762F94" w14:textId="77777777" w:rsidR="00D715A9" w:rsidRPr="008D6753" w:rsidRDefault="00D715A9" w:rsidP="00D715A9">
                                    <w:pPr>
                                      <w:ind w:left="0"/>
                                      <w:rPr>
                                        <w:b/>
                                        <w:bCs/>
                                      </w:rP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Zone de texte 7"/>
                            <wps:cNvSpPr txBox="1"/>
                            <wps:spPr>
                              <a:xfrm>
                                <a:off x="561975" y="1819275"/>
                                <a:ext cx="390525" cy="352425"/>
                              </a:xfrm>
                              <a:prstGeom prst="rect">
                                <a:avLst/>
                              </a:prstGeom>
                              <a:noFill/>
                              <a:ln w="6350">
                                <a:noFill/>
                              </a:ln>
                            </wps:spPr>
                            <wps:txbx>
                              <w:txbxContent>
                                <w:p w14:paraId="5E0C411E" w14:textId="77777777" w:rsidR="00D715A9" w:rsidRPr="008D6753" w:rsidRDefault="00D715A9" w:rsidP="00D715A9">
                                  <w:pPr>
                                    <w:ind w:left="0"/>
                                    <w:rPr>
                                      <w:b/>
                                      <w:bCs/>
                                    </w:rPr>
                                  </w:pPr>
                                  <w:r w:rsidRPr="008D6753">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361950" y="419100"/>
                                <a:ext cx="390525" cy="352425"/>
                              </a:xfrm>
                              <a:prstGeom prst="rect">
                                <a:avLst/>
                              </a:prstGeom>
                              <a:noFill/>
                              <a:ln w="6350">
                                <a:noFill/>
                              </a:ln>
                            </wps:spPr>
                            <wps:txbx>
                              <w:txbxContent>
                                <w:p w14:paraId="172AFB96" w14:textId="77777777" w:rsidR="00D715A9" w:rsidRPr="008D6753" w:rsidRDefault="00D715A9" w:rsidP="00D715A9">
                                  <w:pPr>
                                    <w:ind w:left="0"/>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onnecteur droit 11"/>
                            <wps:cNvCnPr/>
                            <wps:spPr>
                              <a:xfrm>
                                <a:off x="3629025" y="704850"/>
                                <a:ext cx="1714978" cy="1743075"/>
                              </a:xfrm>
                              <a:prstGeom prst="line">
                                <a:avLst/>
                              </a:prstGeom>
                              <a:noFill/>
                              <a:ln w="19050" cap="flat" cmpd="sng" algn="ctr">
                                <a:solidFill>
                                  <a:sysClr val="windowText" lastClr="000000">
                                    <a:shade val="95000"/>
                                    <a:satMod val="105000"/>
                                  </a:sysClr>
                                </a:solidFill>
                                <a:prstDash val="solid"/>
                              </a:ln>
                              <a:effectLst/>
                            </wps:spPr>
                            <wps:bodyPr/>
                          </wps:wsp>
                          <wps:wsp>
                            <wps:cNvPr id="12" name="Connecteur droit avec flèche 12"/>
                            <wps:cNvCnPr/>
                            <wps:spPr>
                              <a:xfrm>
                                <a:off x="4105275" y="1190625"/>
                                <a:ext cx="171450" cy="152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3" name="Connecteur droit 13"/>
                            <wps:cNvCnPr/>
                            <wps:spPr>
                              <a:xfrm>
                                <a:off x="76200" y="457200"/>
                                <a:ext cx="5267325" cy="2000250"/>
                              </a:xfrm>
                              <a:prstGeom prst="line">
                                <a:avLst/>
                              </a:prstGeom>
                              <a:noFill/>
                              <a:ln w="19050" cap="flat" cmpd="sng" algn="ctr">
                                <a:solidFill>
                                  <a:srgbClr val="FF0000"/>
                                </a:solidFill>
                                <a:prstDash val="solid"/>
                              </a:ln>
                              <a:effectLst/>
                            </wps:spPr>
                            <wps:bodyPr/>
                          </wps:wsp>
                          <wps:wsp>
                            <wps:cNvPr id="14" name="Connecteur droit avec flèche 14"/>
                            <wps:cNvCnPr/>
                            <wps:spPr>
                              <a:xfrm>
                                <a:off x="2771775" y="1476375"/>
                                <a:ext cx="285750" cy="104775"/>
                              </a:xfrm>
                              <a:prstGeom prst="straightConnector1">
                                <a:avLst/>
                              </a:prstGeom>
                              <a:noFill/>
                              <a:ln w="9525" cap="flat" cmpd="sng" algn="ctr">
                                <a:solidFill>
                                  <a:srgbClr val="FF0000"/>
                                </a:solidFill>
                                <a:prstDash val="solid"/>
                                <a:headEnd type="none" w="med" len="med"/>
                                <a:tailEnd type="arrow" w="med" len="med"/>
                              </a:ln>
                              <a:effectLst/>
                            </wps:spPr>
                            <wps:bodyPr/>
                          </wps:wsp>
                          <wps:wsp>
                            <wps:cNvPr id="15" name="Connecteur droit 15"/>
                            <wps:cNvCnPr/>
                            <wps:spPr>
                              <a:xfrm>
                                <a:off x="95250" y="314325"/>
                                <a:ext cx="3547988" cy="2138387"/>
                              </a:xfrm>
                              <a:prstGeom prst="line">
                                <a:avLst/>
                              </a:prstGeom>
                              <a:noFill/>
                              <a:ln w="19050" cap="flat" cmpd="sng" algn="ctr">
                                <a:solidFill>
                                  <a:srgbClr val="00B0F0"/>
                                </a:solidFill>
                                <a:prstDash val="solid"/>
                              </a:ln>
                              <a:effectLst/>
                            </wps:spPr>
                            <wps:bodyPr/>
                          </wps:wsp>
                          <wps:wsp>
                            <wps:cNvPr id="22" name="Connecteur droit avec flèche 22"/>
                            <wps:cNvCnPr/>
                            <wps:spPr>
                              <a:xfrm>
                                <a:off x="1943100" y="1433635"/>
                                <a:ext cx="161925" cy="95250"/>
                              </a:xfrm>
                              <a:prstGeom prst="straightConnector1">
                                <a:avLst/>
                              </a:prstGeom>
                              <a:noFill/>
                              <a:ln w="9525" cap="flat" cmpd="sng" algn="ctr">
                                <a:solidFill>
                                  <a:srgbClr val="00B0F0"/>
                                </a:solidFill>
                                <a:prstDash val="solid"/>
                                <a:tailEnd type="triangle"/>
                              </a:ln>
                              <a:effectLst/>
                            </wps:spPr>
                            <wps:bodyPr/>
                          </wps:wsp>
                          <wps:wsp>
                            <wps:cNvPr id="23" name="Connecteur droit avec flèche 23"/>
                            <wps:cNvCnPr/>
                            <wps:spPr>
                              <a:xfrm>
                                <a:off x="3943350" y="2462739"/>
                                <a:ext cx="247650" cy="0"/>
                              </a:xfrm>
                              <a:prstGeom prst="straightConnector1">
                                <a:avLst/>
                              </a:prstGeom>
                              <a:noFill/>
                              <a:ln w="9525" cap="flat" cmpd="sng" algn="ctr">
                                <a:solidFill>
                                  <a:srgbClr val="00B0F0"/>
                                </a:solidFill>
                                <a:prstDash val="solid"/>
                                <a:tailEnd type="triangle"/>
                              </a:ln>
                              <a:effectLst/>
                            </wps:spPr>
                            <wps:bodyPr/>
                          </wps:wsp>
                          <wps:wsp>
                            <wps:cNvPr id="25" name="Zone de texte 25"/>
                            <wps:cNvSpPr txBox="1"/>
                            <wps:spPr>
                              <a:xfrm>
                                <a:off x="5324475" y="1581150"/>
                                <a:ext cx="390525" cy="352425"/>
                              </a:xfrm>
                              <a:prstGeom prst="rect">
                                <a:avLst/>
                              </a:prstGeom>
                              <a:noFill/>
                              <a:ln w="6350">
                                <a:noFill/>
                              </a:ln>
                            </wps:spPr>
                            <wps:txbx>
                              <w:txbxContent>
                                <w:p w14:paraId="67025B3E" w14:textId="77777777" w:rsidR="00D715A9" w:rsidRPr="008D6753" w:rsidRDefault="00D715A9" w:rsidP="00D715A9">
                                  <w:pPr>
                                    <w:ind w:left="0"/>
                                    <w:rPr>
                                      <w:b/>
                                      <w:bCs/>
                                    </w:rPr>
                                  </w:pPr>
                                  <w:r w:rsidRPr="008D6753">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one de texte 26"/>
                            <wps:cNvSpPr txBox="1"/>
                            <wps:spPr>
                              <a:xfrm>
                                <a:off x="5362575" y="2343150"/>
                                <a:ext cx="390525" cy="352425"/>
                              </a:xfrm>
                              <a:prstGeom prst="rect">
                                <a:avLst/>
                              </a:prstGeom>
                              <a:noFill/>
                              <a:ln w="6350">
                                <a:noFill/>
                              </a:ln>
                            </wps:spPr>
                            <wps:txbx>
                              <w:txbxContent>
                                <w:p w14:paraId="60734ABD" w14:textId="77777777" w:rsidR="00D715A9" w:rsidRPr="008D6753" w:rsidRDefault="00D715A9" w:rsidP="00D715A9">
                                  <w:pPr>
                                    <w:ind w:left="0"/>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Connecteur droit 9"/>
                          <wps:cNvCnPr/>
                          <wps:spPr>
                            <a:xfrm>
                              <a:off x="95250" y="714375"/>
                              <a:ext cx="3552825" cy="0"/>
                            </a:xfrm>
                            <a:prstGeom prst="line">
                              <a:avLst/>
                            </a:prstGeom>
                            <a:noFill/>
                            <a:ln w="19050" cap="flat" cmpd="sng" algn="ctr">
                              <a:solidFill>
                                <a:sysClr val="windowText" lastClr="000000">
                                  <a:shade val="95000"/>
                                  <a:satMod val="105000"/>
                                </a:sysClr>
                              </a:solidFill>
                              <a:prstDash val="solid"/>
                            </a:ln>
                            <a:effectLst/>
                          </wps:spPr>
                          <wps:bodyPr/>
                        </wps:wsp>
                        <wps:wsp>
                          <wps:cNvPr id="10" name="Connecteur droit avec flèche 10"/>
                          <wps:cNvCnPr/>
                          <wps:spPr>
                            <a:xfrm flipV="1">
                              <a:off x="1790700" y="715281"/>
                              <a:ext cx="228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21" name="Connecteur droit 21"/>
                        <wps:cNvCnPr/>
                        <wps:spPr>
                          <a:xfrm>
                            <a:off x="3633714" y="2452712"/>
                            <a:ext cx="1704975" cy="0"/>
                          </a:xfrm>
                          <a:prstGeom prst="line">
                            <a:avLst/>
                          </a:prstGeom>
                          <a:noFill/>
                          <a:ln w="19050" cap="flat" cmpd="sng" algn="ctr">
                            <a:solidFill>
                              <a:srgbClr val="00B0F0"/>
                            </a:solidFill>
                            <a:prstDash val="solid"/>
                          </a:ln>
                          <a:effectLst/>
                        </wps:spPr>
                        <wps:bodyPr/>
                      </wps:wsp>
                      <wps:wsp>
                        <wps:cNvPr id="24" name="Connecteur droit avec flèche 24"/>
                        <wps:cNvCnPr/>
                        <wps:spPr>
                          <a:xfrm>
                            <a:off x="5353050" y="1819275"/>
                            <a:ext cx="0" cy="647700"/>
                          </a:xfrm>
                          <a:prstGeom prst="straightConnector1">
                            <a:avLst/>
                          </a:prstGeom>
                          <a:noFill/>
                          <a:ln w="28575" cap="flat" cmpd="sng" algn="ctr">
                            <a:solidFill>
                              <a:srgbClr val="C0504D">
                                <a:shade val="95000"/>
                                <a:satMod val="105000"/>
                              </a:srgbClr>
                            </a:solidFill>
                            <a:prstDash val="solid"/>
                            <a:tailEnd type="triangle"/>
                          </a:ln>
                          <a:effectLst/>
                        </wps:spPr>
                        <wps:bodyPr/>
                      </wps:wsp>
                    </wpg:wgp>
                  </a:graphicData>
                </a:graphic>
              </wp:anchor>
            </w:drawing>
          </mc:Choice>
          <mc:Fallback>
            <w:pict>
              <v:group w14:anchorId="51AD75A4" id="Groupe 29" o:spid="_x0000_s1026" style="position:absolute;margin-left:-20.75pt;margin-top:21.8pt;width:544.6pt;height:292.85pt;z-index:251659264" coordsize="69164,371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">
                <v:group id="Groupe 28" o:spid="_x0000_s1027" style="position:absolute;width:69164;height:37191" coordsize="69164,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e 27" o:spid="_x0000_s1028" style="position:absolute;width:69164;height:37191" coordsize="69164,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e 4" o:spid="_x0000_s1029" style="position:absolute;width:69164;height:37191" coordsize="69164,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70" o:spid="_x0000_s1030" style="position:absolute;width:69164;height:37191" coordsize="69169,3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1" o:spid="_x0000_s1031" type="#_x0000_t75" style="position:absolute;width:68461;height:3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">
                          <v:imagedata r:id="rId9" o:title="" croptop="-1f" cropbottom="42107f" cropleft="-353f"/>
                        </v:shape>
                        <v:shapetype id="_x0000_t32" coordsize="21600,21600" o:spt="32" o:oned="t" path="m,l21600,21600e" filled="f">
                          <v:path arrowok="t" fillok="f" o:connecttype="none"/>
                          <o:lock v:ext="edit" shapetype="t"/>
                        </v:shapetype>
                        <v:shape id="Connecteur droit avec flèche 72" o:spid="_x0000_s1032" type="#_x0000_t32" style="position:absolute;left:1900;top:17868;width:5756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" strokecolor="windowText" strokeweight="1pt">
                          <v:stroke endarrow="open"/>
                        </v:shape>
                        <v:shapetype id="_x0000_t202" coordsize="21600,21600" o:spt="202" path="m,l,21600r21600,l21600,xe">
                          <v:stroke joinstyle="miter"/>
                          <v:path gradientshapeok="t" o:connecttype="rect"/>
                        </v:shapetype>
                        <v:shape id="Zone de texte 2" o:spid="_x0000_s1033" type="#_x0000_t202" style="position:absolute;left:3621;top:32004;width:7430;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DCA5337" w14:textId="77777777" w:rsidR="00D715A9" w:rsidRPr="009F1E95" w:rsidRDefault="00D715A9" w:rsidP="00D715A9">
                                <w:pPr>
                                  <w:jc w:val="right"/>
                                  <w:rPr>
                                    <w:color w:val="000000" w:themeColor="text1"/>
                                    <w:sz w:val="40"/>
                                    <w:szCs w:val="40"/>
                                  </w:rPr>
                                </w:pPr>
                                <m:oMathPara>
                                  <m:oMath>
                                    <m:r>
                                      <w:rPr>
                                        <w:rFonts w:ascii="Cambria Math" w:hAnsi="Cambria Math"/>
                                        <w:color w:val="000000" w:themeColor="text1"/>
                                        <w:sz w:val="40"/>
                                        <w:szCs w:val="40"/>
                                      </w:rPr>
                                      <m:t>→</m:t>
                                    </m:r>
                                  </m:oMath>
                                </m:oMathPara>
                              </w:p>
                            </w:txbxContent>
                          </v:textbox>
                        </v:shape>
                        <v:shape id="Connecteur droit avec flèche 74" o:spid="_x0000_s1034" type="#_x0000_t32" style="position:absolute;left:36338;top:3443;width:0;height:28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" strokecolor="windowText" strokeweight="1pt">
                          <v:stroke startarrow="open" endarrow="open"/>
                        </v:shape>
                        <v:shape id="Zone de texte 2" o:spid="_x0000_s1035" type="#_x0000_t202" style="position:absolute;left:37110;top:1721;width:7887;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" fillcolor="window" strokecolor="window">
                          <v:textbox>
                            <w:txbxContent>
                              <w:p w14:paraId="55E758E5" w14:textId="77777777" w:rsidR="00D715A9" w:rsidRPr="00BD7AA6" w:rsidRDefault="00D715A9" w:rsidP="00D715A9">
                                <w:pPr>
                                  <w:ind w:left="0"/>
                                  <w:rPr>
                                    <w:rFonts w:cs="Arial"/>
                                  </w:rPr>
                                </w:pPr>
                                <w:r w:rsidRPr="00BD7AA6">
                                  <w:rPr>
                                    <w:rFonts w:cs="Arial"/>
                                  </w:rPr>
                                  <w:t>Objectif</w:t>
                                </w:r>
                              </w:p>
                            </w:txbxContent>
                          </v:textbox>
                        </v:shape>
                        <v:shape id="Zone de texte 2" o:spid="_x0000_s1036" type="#_x0000_t202" style="position:absolute;left:54381;top:1365;width:12649;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" fillcolor="window" strokecolor="window">
                          <v:textbox>
                            <w:txbxContent>
                              <w:p w14:paraId="274A2308" w14:textId="77777777" w:rsidR="00D715A9" w:rsidRPr="00BD7AA6" w:rsidRDefault="00D715A9" w:rsidP="00D715A9">
                                <w:pPr>
                                  <w:ind w:left="0"/>
                                  <w:rPr>
                                    <w:rFonts w:cs="Arial"/>
                                  </w:rPr>
                                </w:pPr>
                                <w:r w:rsidRPr="00BD7AA6">
                                  <w:rPr>
                                    <w:rFonts w:cs="Arial"/>
                                  </w:rPr>
                                  <w:t>Pellicule photographique</w:t>
                                </w:r>
                              </w:p>
                            </w:txbxContent>
                          </v:textbox>
                        </v:shape>
                        <v:line id="Connecteur droit 79" o:spid="_x0000_s1037" style="position:absolute;visibility:visible;mso-wrap-style:square" from="25531,17575" to="25531,1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" strokecolor="windowText" strokeweight="1pt"/>
                        <v:line id="Connecteur droit 80" o:spid="_x0000_s1038" style="position:absolute;visibility:visible;mso-wrap-style:square" from="47097,17611" to="47097,1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" strokecolor="windowText" strokeweight="1pt"/>
                        <v:shape id="Connecteur droit avec flèche 81" o:spid="_x0000_s1039" type="#_x0000_t32" style="position:absolute;left:7540;top:7065;width:0;height:10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" strokecolor="windowText" strokeweight="1pt">
                          <v:stroke endarrow="open"/>
                        </v:shape>
                        <v:shape id="Zone de texte 2" o:spid="_x0000_s1040" type="#_x0000_t202" style="position:absolute;left:5997;top:17694;width:5143;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22EBB94" w14:textId="77777777" w:rsidR="00D715A9" w:rsidRPr="00BD7AA6" w:rsidRDefault="00D715A9" w:rsidP="00D715A9">
                                <w:pPr>
                                  <w:rPr>
                                    <w:rFonts w:cs="Arial"/>
                                    <w:b/>
                                  </w:rPr>
                                </w:pPr>
                                <w:r w:rsidRPr="00BD7AA6">
                                  <w:rPr>
                                    <w:rFonts w:cs="Arial"/>
                                    <w:b/>
                                  </w:rPr>
                                  <w:t>A</w:t>
                                </w:r>
                              </w:p>
                            </w:txbxContent>
                          </v:textbox>
                        </v:shape>
                        <v:shape id="Zone de texte 2" o:spid="_x0000_s1041" type="#_x0000_t202" style="position:absolute;left:6115;top:4868;width:5144;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35DEF628" w14:textId="77777777" w:rsidR="00D715A9" w:rsidRPr="00BD7AA6" w:rsidRDefault="00D715A9" w:rsidP="00D715A9">
                                <w:pPr>
                                  <w:rPr>
                                    <w:rFonts w:cs="Arial"/>
                                    <w:b/>
                                  </w:rPr>
                                </w:pPr>
                                <w:r w:rsidRPr="00BD7AA6">
                                  <w:rPr>
                                    <w:rFonts w:cs="Arial"/>
                                    <w:b/>
                                  </w:rPr>
                                  <w:t>B</w:t>
                                </w:r>
                              </w:p>
                            </w:txbxContent>
                          </v:textbox>
                        </v:shape>
                        <v:line id="Connecteur droit 84" o:spid="_x0000_s1042" style="position:absolute;visibility:visible;mso-wrap-style:square" from="53489,3684" to="53489,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" strokecolor="windowText" strokeweight="1.5pt"/>
                        <v:shape id="Zone de texte 2" o:spid="_x0000_s1043" type="#_x0000_t202" style="position:absolute;left:1900;top:30638;width:7461;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5962AC2" w14:textId="77777777" w:rsidR="00D715A9" w:rsidRPr="009F1E95" w:rsidRDefault="00D715A9" w:rsidP="00D715A9">
                                <w:pPr>
                                  <w:jc w:val="right"/>
                                  <w:rPr>
                                    <w:color w:val="000000" w:themeColor="text1"/>
                                    <w:sz w:val="40"/>
                                    <w:szCs w:val="40"/>
                                  </w:rPr>
                                </w:pPr>
                                <m:oMathPara>
                                  <m:oMath>
                                    <m:r>
                                      <w:rPr>
                                        <w:rFonts w:ascii="Cambria Math" w:hAnsi="Cambria Math"/>
                                        <w:color w:val="000000" w:themeColor="text1"/>
                                        <w:sz w:val="40"/>
                                        <w:szCs w:val="40"/>
                                      </w:rPr>
                                      <m:t>↑</m:t>
                                    </m:r>
                                  </m:oMath>
                                </m:oMathPara>
                              </w:p>
                            </w:txbxContent>
                          </v:textbox>
                        </v:shape>
                        <v:shape id="Zone de texte 2" o:spid="_x0000_s1044" type="#_x0000_t202" style="position:absolute;top:19469;width:20716;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" fillcolor="window" strokecolor="window">
                          <v:textbox>
                            <w:txbxContent>
                              <w:p w14:paraId="2CF3203B" w14:textId="77777777" w:rsidR="00D715A9" w:rsidRPr="00BD7AA6" w:rsidRDefault="00D715A9" w:rsidP="00D715A9">
                                <w:pPr>
                                  <w:ind w:left="0"/>
                                  <w:jc w:val="center"/>
                                  <w:rPr>
                                    <w:rFonts w:cs="Arial"/>
                                  </w:rPr>
                                </w:pPr>
                                <w:r w:rsidRPr="00BD7AA6">
                                  <w:rPr>
                                    <w:rFonts w:cs="Arial"/>
                                  </w:rPr>
                                  <w:t>Statue de la Liberté repérée du sol jusqu’à la pointe de la torche</w:t>
                                </w:r>
                              </w:p>
                            </w:txbxContent>
                          </v:textbox>
                        </v:shape>
                        <v:shape id="Zone de texte 2" o:spid="_x0000_s1045" type="#_x0000_t202" style="position:absolute;left:5462;top:30400;width:366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0628436A" w14:textId="77777777" w:rsidR="00D715A9" w:rsidRPr="009F1E95" w:rsidRDefault="00D715A9" w:rsidP="00D715A9">
                                <w:pPr>
                                  <w:tabs>
                                    <w:tab w:val="left" w:pos="1350"/>
                                  </w:tabs>
                                  <w:rPr>
                                    <w:color w:val="000000" w:themeColor="text1"/>
                                    <w:sz w:val="40"/>
                                    <w:szCs w:val="40"/>
                                  </w:rPr>
                                </w:pPr>
                                <w:r w:rsidRPr="009F1E95">
                                  <w:rPr>
                                    <w:rFonts w:cs="Arial"/>
                                    <w:color w:val="000000" w:themeColor="text1"/>
                                    <w:sz w:val="40"/>
                                    <w:szCs w:val="40"/>
                                  </w:rPr>
                                  <w:t>+</w:t>
                                </w:r>
                              </w:p>
                              <w:p w14:paraId="51AEF407" w14:textId="77777777" w:rsidR="00D715A9" w:rsidRDefault="00D715A9" w:rsidP="00D715A9">
                                <w:pPr>
                                  <w:jc w:val="right"/>
                                </w:pPr>
                              </w:p>
                            </w:txbxContent>
                          </v:textbox>
                        </v:shape>
                        <v:rect id="Rectangle 88" o:spid="_x0000_s1046" style="position:absolute;top:36041;width:69169;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" fillcolor="window" strokecolor="window" strokeweight="2pt"/>
                      </v:group>
                      <v:shape id="Zone de texte 1" o:spid="_x0000_s1047" type="#_x0000_t202" style="position:absolute;left:33432;top:17716;width:390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FD48510" w14:textId="77777777" w:rsidR="00D715A9" w:rsidRPr="008D6753" w:rsidRDefault="00D715A9" w:rsidP="00D715A9">
                              <w:pPr>
                                <w:ind w:left="0"/>
                                <w:rPr>
                                  <w:b/>
                                  <w:bCs/>
                                </w:rPr>
                              </w:pPr>
                              <w:r w:rsidRPr="008D6753">
                                <w:rPr>
                                  <w:b/>
                                  <w:bCs/>
                                </w:rPr>
                                <w:t>O</w:t>
                              </w:r>
                            </w:p>
                          </w:txbxContent>
                        </v:textbox>
                      </v:shape>
                      <v:shape id="Zone de texte 2" o:spid="_x0000_s1048" type="#_x0000_t202" style="position:absolute;left:23907;top:18192;width:390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7018C74" w14:textId="77777777" w:rsidR="00D715A9" w:rsidRPr="008D6753" w:rsidRDefault="00D715A9" w:rsidP="00D715A9">
                              <w:pPr>
                                <w:ind w:left="0"/>
                                <w:rPr>
                                  <w:b/>
                                  <w:bCs/>
                                </w:rPr>
                              </w:pPr>
                              <w:r>
                                <w:t>F</w:t>
                              </w:r>
                            </w:p>
                          </w:txbxContent>
                        </v:textbox>
                      </v:shape>
                      <v:shape id="Zone de texte 3" o:spid="_x0000_s1049" type="#_x0000_t202" style="position:absolute;left:45148;top:18002;width:390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1762F94" w14:textId="77777777" w:rsidR="00D715A9" w:rsidRPr="008D6753" w:rsidRDefault="00D715A9" w:rsidP="00D715A9">
                              <w:pPr>
                                <w:ind w:left="0"/>
                                <w:rPr>
                                  <w:b/>
                                  <w:bCs/>
                                </w:rPr>
                              </w:pPr>
                              <w:r>
                                <w:t>F’</w:t>
                              </w:r>
                            </w:p>
                          </w:txbxContent>
                        </v:textbox>
                      </v:shape>
                    </v:group>
                    <v:shape id="Zone de texte 7" o:spid="_x0000_s1050" type="#_x0000_t202" style="position:absolute;left:5619;top:18192;width:390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E0C411E" w14:textId="77777777" w:rsidR="00D715A9" w:rsidRPr="008D6753" w:rsidRDefault="00D715A9" w:rsidP="00D715A9">
                            <w:pPr>
                              <w:ind w:left="0"/>
                              <w:rPr>
                                <w:b/>
                                <w:bCs/>
                              </w:rPr>
                            </w:pPr>
                            <w:r w:rsidRPr="008D6753">
                              <w:rPr>
                                <w:b/>
                                <w:bCs/>
                              </w:rPr>
                              <w:t>A</w:t>
                            </w:r>
                          </w:p>
                        </w:txbxContent>
                      </v:textbox>
                    </v:shape>
                    <v:shape id="Zone de texte 8" o:spid="_x0000_s1051" type="#_x0000_t202" style="position:absolute;left:3619;top:4191;width:390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72AFB96" w14:textId="77777777" w:rsidR="00D715A9" w:rsidRPr="008D6753" w:rsidRDefault="00D715A9" w:rsidP="00D715A9">
                            <w:pPr>
                              <w:ind w:left="0"/>
                              <w:rPr>
                                <w:b/>
                                <w:bCs/>
                              </w:rPr>
                            </w:pPr>
                            <w:r>
                              <w:rPr>
                                <w:b/>
                                <w:bCs/>
                              </w:rPr>
                              <w:t>B</w:t>
                            </w:r>
                          </w:p>
                        </w:txbxContent>
                      </v:textbox>
                    </v:shape>
                    <v:line id="Connecteur droit 11" o:spid="_x0000_s1052" style="position:absolute;visibility:visible;mso-wrap-style:square" from="36290,7048" to="53440,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shape id="Connecteur droit avec flèche 12" o:spid="_x0000_s1053" type="#_x0000_t32" style="position:absolute;left:41052;top:11906;width:1715;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line id="Connecteur droit 13" o:spid="_x0000_s1054" style="position:absolute;visibility:visible;mso-wrap-style:square" from="762,4572" to="53435,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" strokecolor="red" strokeweight="1.5pt"/>
                    <v:shape id="Connecteur droit avec flèche 14" o:spid="_x0000_s1055" type="#_x0000_t32" style="position:absolute;left:27717;top:14763;width:2858;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" strokecolor="red">
                      <v:stroke endarrow="open"/>
                    </v:shape>
                    <v:line id="Connecteur droit 15" o:spid="_x0000_s1056" style="position:absolute;visibility:visible;mso-wrap-style:square" from="952,3143" to="36432,2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" strokecolor="#00b0f0" strokeweight="1.5pt"/>
                    <v:shape id="Connecteur droit avec flèche 22" o:spid="_x0000_s1057" type="#_x0000_t32" style="position:absolute;left:19431;top:14336;width:1619;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" strokecolor="#00b0f0">
                      <v:stroke endarrow="block"/>
                    </v:shape>
                    <v:shape id="Connecteur droit avec flèche 23" o:spid="_x0000_s1058" type="#_x0000_t32" style="position:absolute;left:39433;top:24627;width:2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" strokecolor="#00b0f0">
                      <v:stroke endarrow="block"/>
                    </v:shape>
                    <v:shape id="Zone de texte 25" o:spid="_x0000_s1059" type="#_x0000_t202" style="position:absolute;left:53244;top:15811;width:390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7025B3E" w14:textId="77777777" w:rsidR="00D715A9" w:rsidRPr="008D6753" w:rsidRDefault="00D715A9" w:rsidP="00D715A9">
                            <w:pPr>
                              <w:ind w:left="0"/>
                              <w:rPr>
                                <w:b/>
                                <w:bCs/>
                              </w:rPr>
                            </w:pPr>
                            <w:r w:rsidRPr="008D6753">
                              <w:rPr>
                                <w:b/>
                                <w:bCs/>
                              </w:rPr>
                              <w:t>A</w:t>
                            </w:r>
                            <w:r>
                              <w:rPr>
                                <w:b/>
                                <w:bCs/>
                              </w:rPr>
                              <w:t>’</w:t>
                            </w:r>
                          </w:p>
                        </w:txbxContent>
                      </v:textbox>
                    </v:shape>
                    <v:shape id="Zone de texte 26" o:spid="_x0000_s1060" type="#_x0000_t202" style="position:absolute;left:53625;top:23431;width:390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0734ABD" w14:textId="77777777" w:rsidR="00D715A9" w:rsidRPr="008D6753" w:rsidRDefault="00D715A9" w:rsidP="00D715A9">
                            <w:pPr>
                              <w:ind w:left="0"/>
                              <w:rPr>
                                <w:b/>
                                <w:bCs/>
                              </w:rPr>
                            </w:pPr>
                            <w:r>
                              <w:rPr>
                                <w:b/>
                                <w:bCs/>
                              </w:rPr>
                              <w:t>B’</w:t>
                            </w:r>
                          </w:p>
                        </w:txbxContent>
                      </v:textbox>
                    </v:shape>
                  </v:group>
                  <v:line id="Connecteur droit 9" o:spid="_x0000_s1061" style="position:absolute;visibility:visible;mso-wrap-style:square" from="952,7143" to="3648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Connecteur droit avec flèche 10" o:spid="_x0000_s1062" type="#_x0000_t32" style="position:absolute;left:17907;top:7152;width:22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group>
                <v:line id="Connecteur droit 21" o:spid="_x0000_s1063" style="position:absolute;visibility:visible;mso-wrap-style:square" from="36337,24527" to="53386,2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" strokecolor="#00b0f0" strokeweight="1.5pt"/>
                <v:shape id="Connecteur droit avec flèche 24" o:spid="_x0000_s1064" type="#_x0000_t32" style="position:absolute;left:53530;top:18192;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" strokecolor="#be4b48" strokeweight="2.25pt">
                  <v:stroke endarrow="block"/>
                </v:shape>
              </v:group>
            </w:pict>
          </mc:Fallback>
        </mc:AlternateContent>
      </w:r>
      <w:r>
        <w:rPr>
          <w:b/>
          <w:bCs/>
        </w:rPr>
        <w:t>1.2</w:t>
      </w:r>
      <w:r w:rsidR="00F414C2">
        <w:rPr>
          <w:b/>
          <w:bCs/>
        </w:rPr>
        <w:t>.</w:t>
      </w:r>
    </w:p>
    <w:p w14:paraId="049258FE" w14:textId="77777777" w:rsidR="00D715A9" w:rsidRDefault="00D715A9" w:rsidP="00D715A9">
      <w:pPr>
        <w:ind w:left="0"/>
      </w:pPr>
    </w:p>
    <w:p w14:paraId="7D6CAC63" w14:textId="77777777" w:rsidR="00D715A9" w:rsidRDefault="00D715A9" w:rsidP="00D715A9">
      <w:pPr>
        <w:spacing w:after="0" w:line="240" w:lineRule="auto"/>
        <w:ind w:left="0"/>
      </w:pPr>
    </w:p>
    <w:p w14:paraId="4D1E40EF" w14:textId="77777777" w:rsidR="00D715A9" w:rsidRDefault="00D715A9" w:rsidP="00D715A9">
      <w:pPr>
        <w:spacing w:after="0" w:line="240" w:lineRule="auto"/>
        <w:ind w:left="0"/>
      </w:pPr>
    </w:p>
    <w:p w14:paraId="1CADEB1E" w14:textId="77777777" w:rsidR="00D715A9" w:rsidRDefault="00D715A9" w:rsidP="00D715A9">
      <w:pPr>
        <w:spacing w:after="0" w:line="240" w:lineRule="auto"/>
        <w:ind w:left="0"/>
      </w:pPr>
    </w:p>
    <w:p w14:paraId="57218CA7" w14:textId="77777777" w:rsidR="00D715A9" w:rsidRPr="00E32F53" w:rsidRDefault="00D715A9" w:rsidP="00D715A9">
      <w:pPr>
        <w:pStyle w:val="EnTetePiedsDePage"/>
        <w:jc w:val="left"/>
        <w:rPr>
          <w:sz w:val="24"/>
        </w:rPr>
      </w:pPr>
    </w:p>
    <w:p w14:paraId="3D1DC9B2" w14:textId="77777777" w:rsidR="00D715A9" w:rsidRDefault="00D715A9" w:rsidP="00D715A9">
      <w:pPr>
        <w:spacing w:after="0" w:line="240" w:lineRule="auto"/>
        <w:ind w:left="0"/>
      </w:pPr>
    </w:p>
    <w:p w14:paraId="3ACF8223" w14:textId="77777777" w:rsidR="00D715A9" w:rsidRDefault="00D715A9" w:rsidP="00D715A9">
      <w:pPr>
        <w:spacing w:after="0" w:line="240" w:lineRule="auto"/>
        <w:ind w:left="0"/>
      </w:pPr>
    </w:p>
    <w:p w14:paraId="45C055B3" w14:textId="77777777" w:rsidR="00D715A9" w:rsidRDefault="00D715A9" w:rsidP="00D715A9">
      <w:pPr>
        <w:spacing w:after="0" w:line="240" w:lineRule="auto"/>
        <w:ind w:left="0"/>
      </w:pPr>
    </w:p>
    <w:p w14:paraId="7EA49DD3" w14:textId="77777777" w:rsidR="00D715A9" w:rsidRDefault="00D715A9" w:rsidP="00D715A9">
      <w:pPr>
        <w:spacing w:after="0" w:line="240" w:lineRule="auto"/>
        <w:ind w:left="0"/>
      </w:pPr>
    </w:p>
    <w:p w14:paraId="0C4793C7" w14:textId="77777777" w:rsidR="00D715A9" w:rsidRDefault="00D715A9" w:rsidP="00D715A9">
      <w:pPr>
        <w:spacing w:after="0" w:line="240" w:lineRule="auto"/>
        <w:ind w:left="0"/>
      </w:pPr>
    </w:p>
    <w:p w14:paraId="30FCF0F7" w14:textId="77777777" w:rsidR="00D715A9" w:rsidRDefault="00D715A9" w:rsidP="00D715A9">
      <w:pPr>
        <w:spacing w:after="0" w:line="240" w:lineRule="auto"/>
        <w:ind w:left="0"/>
      </w:pPr>
    </w:p>
    <w:p w14:paraId="72B50BFE" w14:textId="77777777" w:rsidR="00D715A9" w:rsidRDefault="00D715A9" w:rsidP="00D715A9">
      <w:pPr>
        <w:spacing w:after="0" w:line="240" w:lineRule="auto"/>
        <w:ind w:left="0"/>
      </w:pPr>
    </w:p>
    <w:p w14:paraId="269A0E6E" w14:textId="77777777" w:rsidR="00D715A9" w:rsidRDefault="00D715A9" w:rsidP="00D715A9">
      <w:pPr>
        <w:spacing w:after="0" w:line="240" w:lineRule="auto"/>
        <w:ind w:left="0"/>
      </w:pPr>
    </w:p>
    <w:p w14:paraId="7F284EE0" w14:textId="77777777" w:rsidR="00D715A9" w:rsidRDefault="00D715A9" w:rsidP="00D715A9">
      <w:pPr>
        <w:spacing w:after="0" w:line="240" w:lineRule="auto"/>
        <w:ind w:left="0"/>
      </w:pPr>
    </w:p>
    <w:p w14:paraId="4866DB10" w14:textId="77777777" w:rsidR="00D715A9" w:rsidRDefault="00D715A9" w:rsidP="00D715A9">
      <w:pPr>
        <w:spacing w:after="0" w:line="240" w:lineRule="auto"/>
        <w:ind w:left="0"/>
      </w:pPr>
    </w:p>
    <w:p w14:paraId="2CEEE009" w14:textId="77777777" w:rsidR="00D715A9" w:rsidRDefault="00D715A9" w:rsidP="00D715A9">
      <w:pPr>
        <w:spacing w:after="0" w:line="240" w:lineRule="auto"/>
        <w:ind w:left="0"/>
      </w:pPr>
    </w:p>
    <w:p w14:paraId="63159056" w14:textId="77777777" w:rsidR="00D715A9" w:rsidRDefault="00D715A9" w:rsidP="00D715A9">
      <w:pPr>
        <w:spacing w:after="0" w:line="240" w:lineRule="auto"/>
        <w:ind w:left="0"/>
      </w:pPr>
    </w:p>
    <w:p w14:paraId="4D4F0FA1" w14:textId="77777777" w:rsidR="00D715A9" w:rsidRDefault="00D715A9" w:rsidP="00D715A9">
      <w:pPr>
        <w:spacing w:after="0" w:line="240" w:lineRule="auto"/>
        <w:ind w:left="0"/>
      </w:pPr>
    </w:p>
    <w:p w14:paraId="6D176BE7" w14:textId="77777777" w:rsidR="00D715A9" w:rsidRDefault="00D715A9" w:rsidP="00D715A9">
      <w:pPr>
        <w:spacing w:after="0" w:line="240" w:lineRule="auto"/>
        <w:ind w:left="0"/>
      </w:pPr>
    </w:p>
    <w:p w14:paraId="369363A5" w14:textId="77777777" w:rsidR="00D715A9" w:rsidRDefault="00D715A9" w:rsidP="00D715A9">
      <w:pPr>
        <w:spacing w:after="0" w:line="240" w:lineRule="auto"/>
        <w:ind w:left="0"/>
      </w:pPr>
    </w:p>
    <w:p w14:paraId="12A0EA43" w14:textId="59202B8E" w:rsidR="00D715A9" w:rsidRDefault="00D715A9" w:rsidP="00D715A9">
      <w:pPr>
        <w:spacing w:after="0" w:line="240" w:lineRule="auto"/>
        <w:ind w:left="0"/>
        <w:jc w:val="both"/>
      </w:pPr>
      <w:r w:rsidRPr="00937D1B">
        <w:rPr>
          <w:b/>
          <w:bCs/>
        </w:rPr>
        <w:t>1.3.</w:t>
      </w:r>
      <w:r>
        <w:t xml:space="preserve"> L’image est </w:t>
      </w:r>
      <w:r w:rsidRPr="00937D1B">
        <w:rPr>
          <w:b/>
          <w:bCs/>
        </w:rPr>
        <w:t>renversée</w:t>
      </w:r>
      <w:r>
        <w:t xml:space="preserve"> (dans le sens contraire de l’objet) et </w:t>
      </w:r>
      <w:r w:rsidRPr="00937D1B">
        <w:rPr>
          <w:b/>
          <w:bCs/>
        </w:rPr>
        <w:t>réelle</w:t>
      </w:r>
      <w:r>
        <w:t xml:space="preserve"> (peut la récupérer sur la pellicule photographique)</w:t>
      </w:r>
      <w:r w:rsidR="00504F49">
        <w:t xml:space="preserve">. L’image est également </w:t>
      </w:r>
      <w:r w:rsidR="00504F49" w:rsidRPr="00504F49">
        <w:rPr>
          <w:b/>
          <w:bCs/>
        </w:rPr>
        <w:t>réduite</w:t>
      </w:r>
      <w:r w:rsidR="00504F49">
        <w:t xml:space="preserve"> (plus petite que l’objet).</w:t>
      </w:r>
    </w:p>
    <w:p w14:paraId="0E63484A" w14:textId="607FC4BC" w:rsidR="00504F49" w:rsidRPr="00504F49" w:rsidRDefault="00504F49" w:rsidP="00504F49">
      <w:pPr>
        <w:pStyle w:val="Sansinterligne"/>
        <w:jc w:val="both"/>
        <w:rPr>
          <w:rFonts w:cs="Arial"/>
          <w:b/>
          <w:bCs/>
          <w:sz w:val="24"/>
          <w:szCs w:val="24"/>
        </w:rPr>
      </w:pPr>
      <w:r w:rsidRPr="00504F49">
        <w:rPr>
          <w:rFonts w:cs="Arial"/>
          <w:b/>
          <w:bCs/>
          <w:sz w:val="24"/>
          <w:szCs w:val="24"/>
        </w:rPr>
        <w:t>1.4. M</w:t>
      </w:r>
      <w:r w:rsidRPr="00504F49">
        <w:rPr>
          <w:rFonts w:cs="Arial"/>
          <w:b/>
          <w:bCs/>
          <w:sz w:val="24"/>
          <w:szCs w:val="24"/>
        </w:rPr>
        <w:t>ontrer, qu’en réalité, l’image de la statue de la Liberté se forme au voisinage immédiat du foyer image de la lentille.</w:t>
      </w:r>
    </w:p>
    <w:p w14:paraId="4247CA28" w14:textId="11D90933" w:rsidR="00D715A9" w:rsidRDefault="00D715A9" w:rsidP="00D715A9">
      <w:pPr>
        <w:spacing w:after="0" w:line="240" w:lineRule="auto"/>
        <w:ind w:left="0"/>
      </w:pPr>
      <w:r>
        <w:t xml:space="preserve">La formule de conjugaison nous donne : </w:t>
      </w:r>
      <w:r w:rsidRPr="00937D1B">
        <w:rPr>
          <w:position w:val="-26"/>
        </w:rPr>
        <w:object w:dxaOrig="1780" w:dyaOrig="639" w14:anchorId="71B8B938">
          <v:shape id="_x0000_i1025" type="#_x0000_t75" style="width:89.25pt;height:32.25pt" o:ole="">
            <v:imagedata r:id="rId10" o:title=""/>
          </v:shape>
          <o:OLEObject Type="Embed" ProgID="Equation.DSMT4" ShapeID="_x0000_i1025" DrawAspect="Content" ObjectID="_1654089762" r:id="rId11"/>
        </w:object>
      </w:r>
    </w:p>
    <w:p w14:paraId="572334C0" w14:textId="024E00CA" w:rsidR="00D715A9" w:rsidRPr="00504F49" w:rsidRDefault="00D715A9" w:rsidP="00D715A9">
      <w:pPr>
        <w:spacing w:after="0" w:line="240" w:lineRule="auto"/>
        <w:ind w:left="0"/>
      </w:pPr>
      <w:r>
        <w:t xml:space="preserve">On cherche </w:t>
      </w:r>
      <w:r w:rsidRPr="00937D1B">
        <w:rPr>
          <w:position w:val="-6"/>
        </w:rPr>
        <w:object w:dxaOrig="480" w:dyaOrig="340" w14:anchorId="56A69815">
          <v:shape id="_x0000_i1026" type="#_x0000_t75" style="width:24pt;height:17.25pt" o:ole="">
            <v:imagedata r:id="rId12" o:title=""/>
          </v:shape>
          <o:OLEObject Type="Embed" ProgID="Equation.DSMT4" ShapeID="_x0000_i1026" DrawAspect="Content" ObjectID="_1654089763" r:id="rId13"/>
        </w:object>
      </w:r>
      <w:r>
        <w:t xml:space="preserve">, connaissant </w:t>
      </w:r>
      <w:r w:rsidRPr="00937D1B">
        <w:rPr>
          <w:position w:val="-6"/>
        </w:rPr>
        <w:object w:dxaOrig="1440" w:dyaOrig="340" w14:anchorId="50255417">
          <v:shape id="_x0000_i1027" type="#_x0000_t75" style="width:1in;height:17.25pt" o:ole="">
            <v:imagedata r:id="rId14" o:title=""/>
          </v:shape>
          <o:OLEObject Type="Embed" ProgID="Equation.DSMT4" ShapeID="_x0000_i1027" DrawAspect="Content" ObjectID="_1654089764" r:id="rId15"/>
        </w:object>
      </w:r>
      <w:r>
        <w:t xml:space="preserve"> et </w:t>
      </w:r>
      <w:r w:rsidRPr="00937D1B">
        <w:rPr>
          <w:position w:val="-8"/>
        </w:rPr>
        <w:object w:dxaOrig="2000" w:dyaOrig="360" w14:anchorId="4317D6DD">
          <v:shape id="_x0000_i1028" type="#_x0000_t75" style="width:99.75pt;height:18pt" o:ole="">
            <v:imagedata r:id="rId16" o:title=""/>
          </v:shape>
          <o:OLEObject Type="Embed" ProgID="Equation.DSMT4" ShapeID="_x0000_i1028" DrawAspect="Content" ObjectID="_1654089765" r:id="rId17"/>
        </w:object>
      </w:r>
      <w:r w:rsidR="00504F49">
        <w:t>= 5,00×10</w:t>
      </w:r>
      <w:r w:rsidR="00504F49">
        <w:rPr>
          <w:vertAlign w:val="superscript"/>
        </w:rPr>
        <w:t>–2</w:t>
      </w:r>
      <w:r w:rsidR="00504F49">
        <w:t xml:space="preserve"> m.</w:t>
      </w:r>
    </w:p>
    <w:p w14:paraId="7CAB89E1" w14:textId="77777777" w:rsidR="00D715A9" w:rsidRDefault="00D715A9" w:rsidP="00D715A9">
      <w:pPr>
        <w:spacing w:after="0" w:line="240" w:lineRule="auto"/>
        <w:ind w:left="0"/>
      </w:pPr>
      <w:r w:rsidRPr="00937D1B">
        <w:rPr>
          <w:position w:val="-26"/>
        </w:rPr>
        <w:object w:dxaOrig="1780" w:dyaOrig="639" w14:anchorId="049AB454">
          <v:shape id="_x0000_i1029" type="#_x0000_t75" style="width:89.25pt;height:32.25pt" o:ole="">
            <v:imagedata r:id="rId18" o:title=""/>
          </v:shape>
          <o:OLEObject Type="Embed" ProgID="Equation.DSMT4" ShapeID="_x0000_i1029" DrawAspect="Content" ObjectID="_1654089766" r:id="rId19"/>
        </w:object>
      </w:r>
    </w:p>
    <w:p w14:paraId="5BD57EAA" w14:textId="35E1F0F6" w:rsidR="00D715A9" w:rsidRDefault="00504F49" w:rsidP="00D715A9">
      <w:pPr>
        <w:spacing w:after="0" w:line="240" w:lineRule="auto"/>
        <w:ind w:left="0"/>
      </w:pPr>
      <w:r w:rsidRPr="00504F49">
        <w:drawing>
          <wp:anchor distT="0" distB="0" distL="114300" distR="114300" simplePos="0" relativeHeight="251661312" behindDoc="0" locked="0" layoutInCell="1" allowOverlap="1" wp14:anchorId="3F10C84B" wp14:editId="79069FA5">
            <wp:simplePos x="0" y="0"/>
            <wp:positionH relativeFrom="column">
              <wp:posOffset>3446620</wp:posOffset>
            </wp:positionH>
            <wp:positionV relativeFrom="paragraph">
              <wp:posOffset>236220</wp:posOffset>
            </wp:positionV>
            <wp:extent cx="2790825" cy="466725"/>
            <wp:effectExtent l="19050" t="19050" r="28575" b="285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90825" cy="466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715A9" w:rsidRPr="00937D1B">
        <w:rPr>
          <w:position w:val="-26"/>
        </w:rPr>
        <w:object w:dxaOrig="1740" w:dyaOrig="700" w14:anchorId="3E04BE67">
          <v:shape id="_x0000_i1030" type="#_x0000_t75" style="width:87pt;height:35.25pt" o:ole="">
            <v:imagedata r:id="rId21" o:title=""/>
          </v:shape>
          <o:OLEObject Type="Embed" ProgID="Equation.DSMT4" ShapeID="_x0000_i1030" DrawAspect="Content" ObjectID="_1654089767" r:id="rId22"/>
        </w:object>
      </w:r>
    </w:p>
    <w:bookmarkStart w:id="0" w:name="_Hlk43392926"/>
    <w:p w14:paraId="28691866" w14:textId="00F79A2A" w:rsidR="00D715A9" w:rsidRDefault="00D715A9" w:rsidP="00D715A9">
      <w:pPr>
        <w:spacing w:after="0" w:line="240" w:lineRule="auto"/>
        <w:ind w:left="0"/>
      </w:pPr>
      <w:r w:rsidRPr="00937D1B">
        <w:rPr>
          <w:position w:val="-26"/>
        </w:rPr>
        <w:object w:dxaOrig="1700" w:dyaOrig="700" w14:anchorId="57093E9F">
          <v:shape id="_x0000_i1031" type="#_x0000_t75" style="width:84.75pt;height:35.25pt" o:ole="">
            <v:imagedata r:id="rId23" o:title=""/>
          </v:shape>
          <o:OLEObject Type="Embed" ProgID="Equation.DSMT4" ShapeID="_x0000_i1031" DrawAspect="Content" ObjectID="_1654089768" r:id="rId24"/>
        </w:object>
      </w:r>
      <w:bookmarkEnd w:id="0"/>
      <w:r w:rsidR="00504F49" w:rsidRPr="00504F49">
        <w:rPr>
          <w:noProof/>
        </w:rPr>
        <w:t xml:space="preserve"> </w:t>
      </w:r>
    </w:p>
    <w:p w14:paraId="10D5317F" w14:textId="5DD88204" w:rsidR="00504F49" w:rsidRDefault="00D715A9">
      <w:pPr>
        <w:spacing w:after="0" w:line="240" w:lineRule="auto"/>
        <w:ind w:left="0"/>
      </w:pPr>
      <w:r w:rsidRPr="000A4567">
        <w:rPr>
          <w:position w:val="-28"/>
        </w:rPr>
        <w:object w:dxaOrig="2580" w:dyaOrig="700" w14:anchorId="18B4455D">
          <v:shape id="_x0000_i1032" type="#_x0000_t75" style="width:129pt;height:35.25pt" o:ole="">
            <v:imagedata r:id="rId25" o:title=""/>
          </v:shape>
          <o:OLEObject Type="Embed" ProgID="Equation.DSMT4" ShapeID="_x0000_i1032" DrawAspect="Content" ObjectID="_1654089769" r:id="rId26"/>
        </w:object>
      </w:r>
      <w:r>
        <w:t>= 5,00</w:t>
      </w:r>
      <w:r>
        <w:rPr>
          <w:rFonts w:cs="Arial"/>
        </w:rPr>
        <w:t>×</w:t>
      </w:r>
      <w:r>
        <w:t>10</w:t>
      </w:r>
      <w:r w:rsidR="00504F49">
        <w:rPr>
          <w:vertAlign w:val="superscript"/>
        </w:rPr>
        <w:t>–</w:t>
      </w:r>
      <w:r>
        <w:rPr>
          <w:vertAlign w:val="superscript"/>
        </w:rPr>
        <w:t>2</w:t>
      </w:r>
      <w:r>
        <w:t xml:space="preserve"> m = 5,00 cm = </w:t>
      </w:r>
      <w:r w:rsidRPr="000A4567">
        <w:rPr>
          <w:position w:val="-6"/>
        </w:rPr>
        <w:object w:dxaOrig="480" w:dyaOrig="340" w14:anchorId="56D5ADF7">
          <v:shape id="_x0000_i1033" type="#_x0000_t75" style="width:24pt;height:17.25pt" o:ole="">
            <v:imagedata r:id="rId27" o:title=""/>
          </v:shape>
          <o:OLEObject Type="Embed" ProgID="Equation.DSMT4" ShapeID="_x0000_i1033" DrawAspect="Content" ObjectID="_1654089770" r:id="rId28"/>
        </w:object>
      </w:r>
      <w:r w:rsidR="00504F49">
        <w:t>. Le point A’ est confondu avec F’.</w:t>
      </w:r>
      <w:r w:rsidR="00504F49">
        <w:br w:type="page"/>
      </w:r>
    </w:p>
    <w:p w14:paraId="294DFCD3" w14:textId="36EB4696" w:rsidR="00504F49" w:rsidRPr="00504F49" w:rsidRDefault="00D715A9" w:rsidP="00D715A9">
      <w:pPr>
        <w:spacing w:after="0" w:line="240" w:lineRule="auto"/>
        <w:ind w:left="0"/>
        <w:rPr>
          <w:b/>
          <w:bCs/>
        </w:rPr>
      </w:pPr>
      <w:r w:rsidRPr="00504F49">
        <w:rPr>
          <w:b/>
          <w:bCs/>
        </w:rPr>
        <w:lastRenderedPageBreak/>
        <w:t xml:space="preserve">1.5. </w:t>
      </w:r>
      <w:r w:rsidR="00504F49" w:rsidRPr="00504F49">
        <w:rPr>
          <w:rFonts w:cs="Arial"/>
          <w:b/>
          <w:bCs/>
        </w:rPr>
        <w:t>Vérifier, par le calcul, que le grandissement</w:t>
      </w:r>
      <w:r w:rsidR="00504F49" w:rsidRPr="00504F49">
        <w:rPr>
          <w:rFonts w:cs="Arial"/>
          <w:b/>
          <w:bCs/>
          <w:color w:val="FF0000"/>
        </w:rPr>
        <w:t xml:space="preserve"> </w:t>
      </w:r>
      <w:r w:rsidR="00504F49" w:rsidRPr="00504F49">
        <w:rPr>
          <w:rFonts w:cs="Arial"/>
          <w:b/>
          <w:bCs/>
        </w:rPr>
        <w:t xml:space="preserve">vaut </w:t>
      </w:r>
      <w:r w:rsidR="00504F49" w:rsidRPr="00504F49">
        <w:rPr>
          <w:rFonts w:eastAsiaTheme="minorEastAsia" w:cs="Arial"/>
          <w:b/>
          <w:bCs/>
          <w:noProof/>
        </w:rPr>
        <w:t xml:space="preserve">– </w:t>
      </w:r>
      <w:r w:rsidR="00504F49" w:rsidRPr="00504F49">
        <w:rPr>
          <w:rFonts w:cs="Arial"/>
          <w:b/>
          <w:bCs/>
        </w:rPr>
        <w:t>2,00</w:t>
      </w:r>
      <m:oMath>
        <m:r>
          <m:rPr>
            <m:sty m:val="bi"/>
          </m:rPr>
          <w:rPr>
            <w:rFonts w:ascii="Cambria Math" w:hAnsi="Cambria Math" w:cs="Arial"/>
          </w:rPr>
          <m:t>×</m:t>
        </m:r>
      </m:oMath>
      <w:r w:rsidR="00504F49" w:rsidRPr="00504F49">
        <w:rPr>
          <w:rFonts w:cs="Arial"/>
          <w:b/>
          <w:bCs/>
        </w:rPr>
        <w:t>10</w:t>
      </w:r>
      <w:r w:rsidR="00504F49" w:rsidRPr="00504F49">
        <w:rPr>
          <w:rFonts w:cs="Arial"/>
          <w:b/>
          <w:bCs/>
          <w:vertAlign w:val="superscript"/>
        </w:rPr>
        <w:t>−4</w:t>
      </w:r>
      <w:r w:rsidR="00504F49" w:rsidRPr="00504F49">
        <w:rPr>
          <w:rFonts w:cs="Arial"/>
          <w:b/>
          <w:bCs/>
        </w:rPr>
        <w:t>.</w:t>
      </w:r>
    </w:p>
    <w:p w14:paraId="59FFFCC0" w14:textId="77A252C3" w:rsidR="00D715A9" w:rsidRDefault="00D715A9" w:rsidP="00D715A9">
      <w:pPr>
        <w:spacing w:after="0" w:line="240" w:lineRule="auto"/>
        <w:ind w:left="0"/>
      </w:pPr>
      <w:r>
        <w:t xml:space="preserve">Le grandissement vaut </w:t>
      </w:r>
      <w:r>
        <w:sym w:font="Symbol" w:char="F020"/>
      </w:r>
      <w:r>
        <w:sym w:font="Symbol" w:char="F067"/>
      </w:r>
      <w:r>
        <w:t xml:space="preserve"> = </w:t>
      </w:r>
      <w:r w:rsidRPr="00937D1B">
        <w:rPr>
          <w:position w:val="-26"/>
        </w:rPr>
        <w:object w:dxaOrig="499" w:dyaOrig="700" w14:anchorId="5E7FCAE0">
          <v:shape id="_x0000_i1034" type="#_x0000_t75" style="width:24.75pt;height:35.25pt" o:ole="">
            <v:imagedata r:id="rId29" o:title=""/>
          </v:shape>
          <o:OLEObject Type="Embed" ProgID="Equation.DSMT4" ShapeID="_x0000_i1034" DrawAspect="Content" ObjectID="_1654089771" r:id="rId30"/>
        </w:object>
      </w:r>
      <w:r>
        <w:t xml:space="preserve"> avec </w:t>
      </w:r>
      <w:r w:rsidRPr="00937D1B">
        <w:rPr>
          <w:position w:val="-6"/>
        </w:rPr>
        <w:object w:dxaOrig="1440" w:dyaOrig="340" w14:anchorId="6796CDA9">
          <v:shape id="_x0000_i1035" type="#_x0000_t75" style="width:1in;height:17.25pt" o:ole="">
            <v:imagedata r:id="rId14" o:title=""/>
          </v:shape>
          <o:OLEObject Type="Embed" ProgID="Equation.DSMT4" ShapeID="_x0000_i1035" DrawAspect="Content" ObjectID="_1654089772" r:id="rId31"/>
        </w:object>
      </w:r>
      <w:r>
        <w:t xml:space="preserve"> et </w:t>
      </w:r>
      <w:r w:rsidRPr="00937D1B">
        <w:rPr>
          <w:position w:val="-8"/>
        </w:rPr>
        <w:object w:dxaOrig="1579" w:dyaOrig="360" w14:anchorId="1F5CC7E1">
          <v:shape id="_x0000_i1036" type="#_x0000_t75" style="width:78.75pt;height:18pt" o:ole="">
            <v:imagedata r:id="rId32" o:title=""/>
          </v:shape>
          <o:OLEObject Type="Embed" ProgID="Equation.DSMT4" ShapeID="_x0000_i1036" DrawAspect="Content" ObjectID="_1654089773" r:id="rId33"/>
        </w:object>
      </w:r>
    </w:p>
    <w:p w14:paraId="4C904058" w14:textId="42365863" w:rsidR="00D715A9" w:rsidRPr="004634C6" w:rsidRDefault="00D715A9" w:rsidP="00D715A9">
      <w:pPr>
        <w:spacing w:after="0" w:line="240" w:lineRule="auto"/>
        <w:ind w:left="0"/>
        <w:rPr>
          <w:vertAlign w:val="superscript"/>
        </w:rPr>
      </w:pPr>
      <w:r>
        <w:sym w:font="Symbol" w:char="F020"/>
      </w:r>
      <w:r>
        <w:sym w:font="Symbol" w:char="F067"/>
      </w:r>
      <w:r>
        <w:t xml:space="preserve"> = </w:t>
      </w:r>
      <w:r w:rsidRPr="004634C6">
        <w:rPr>
          <w:position w:val="-24"/>
        </w:rPr>
        <w:object w:dxaOrig="1200" w:dyaOrig="660" w14:anchorId="456CC367">
          <v:shape id="_x0000_i1037" type="#_x0000_t75" style="width:60pt;height:33pt" o:ole="">
            <v:imagedata r:id="rId34" o:title=""/>
          </v:shape>
          <o:OLEObject Type="Embed" ProgID="Equation.DSMT4" ShapeID="_x0000_i1037" DrawAspect="Content" ObjectID="_1654089774" r:id="rId35"/>
        </w:object>
      </w:r>
      <w:r>
        <w:t xml:space="preserve"> = </w:t>
      </w:r>
      <w:r w:rsidR="00504F49">
        <w:t>–</w:t>
      </w:r>
      <w:r>
        <w:t xml:space="preserve"> 2,00</w:t>
      </w:r>
      <w:r>
        <w:rPr>
          <w:rFonts w:cs="Arial"/>
        </w:rPr>
        <w:t>×</w:t>
      </w:r>
      <w:r>
        <w:t>10</w:t>
      </w:r>
      <w:r>
        <w:rPr>
          <w:vertAlign w:val="superscript"/>
        </w:rPr>
        <w:t>-4</w:t>
      </w:r>
    </w:p>
    <w:p w14:paraId="4FD9A8C4" w14:textId="77777777" w:rsidR="00504F49" w:rsidRPr="00504F49" w:rsidRDefault="00D715A9" w:rsidP="00D715A9">
      <w:pPr>
        <w:spacing w:after="0" w:line="240" w:lineRule="auto"/>
        <w:ind w:left="0"/>
        <w:rPr>
          <w:rFonts w:cs="Arial"/>
          <w:b/>
          <w:bCs/>
        </w:rPr>
      </w:pPr>
      <w:r w:rsidRPr="00504F49">
        <w:rPr>
          <w:b/>
          <w:bCs/>
        </w:rPr>
        <w:t xml:space="preserve">1.6. </w:t>
      </w:r>
      <w:r w:rsidR="00504F49" w:rsidRPr="00504F49">
        <w:rPr>
          <w:rFonts w:cs="Arial"/>
          <w:b/>
          <w:bCs/>
        </w:rPr>
        <w:t>Expliquer si la statue de la Liberté peut apparaître en entier sur la pellicule.</w:t>
      </w:r>
    </w:p>
    <w:p w14:paraId="55014DB4" w14:textId="14710BAD" w:rsidR="00D715A9" w:rsidRDefault="00D715A9" w:rsidP="00D715A9">
      <w:pPr>
        <w:spacing w:after="0" w:line="240" w:lineRule="auto"/>
        <w:ind w:left="0"/>
      </w:pPr>
      <w:r>
        <w:t xml:space="preserve">La statue de la liberté </w:t>
      </w:r>
      <w:proofErr w:type="spellStart"/>
      <w:r>
        <w:t>a</w:t>
      </w:r>
      <w:proofErr w:type="spellEnd"/>
      <w:r>
        <w:t xml:space="preserve"> une hauteur </w:t>
      </w:r>
      <w:r w:rsidRPr="004634C6">
        <w:rPr>
          <w:position w:val="-8"/>
        </w:rPr>
        <w:object w:dxaOrig="1400" w:dyaOrig="360" w14:anchorId="789116E3">
          <v:shape id="_x0000_i1038" type="#_x0000_t75" style="width:70.5pt;height:18pt" o:ole="">
            <v:imagedata r:id="rId36" o:title=""/>
          </v:shape>
          <o:OLEObject Type="Embed" ProgID="Equation.DSMT4" ShapeID="_x0000_i1038" DrawAspect="Content" ObjectID="_1654089775" r:id="rId37"/>
        </w:object>
      </w:r>
    </w:p>
    <w:p w14:paraId="2E0ED526" w14:textId="77777777" w:rsidR="00D715A9" w:rsidRDefault="00D715A9" w:rsidP="00D715A9">
      <w:pPr>
        <w:spacing w:after="0" w:line="240" w:lineRule="auto"/>
        <w:ind w:left="0"/>
        <w:jc w:val="both"/>
      </w:pPr>
      <w:r>
        <w:t xml:space="preserve">On peut donc déterminer sa dimension sur la pellicule, à l’aide de l’expression du grandissement : </w:t>
      </w:r>
    </w:p>
    <w:p w14:paraId="0A13D5B8" w14:textId="77777777" w:rsidR="00D715A9" w:rsidRDefault="00D715A9" w:rsidP="00D715A9">
      <w:pPr>
        <w:spacing w:after="0" w:line="240" w:lineRule="auto"/>
        <w:ind w:left="0"/>
        <w:jc w:val="both"/>
      </w:pPr>
      <w:r w:rsidRPr="00937D1B">
        <w:rPr>
          <w:position w:val="-26"/>
        </w:rPr>
        <w:object w:dxaOrig="980" w:dyaOrig="700" w14:anchorId="712805D0">
          <v:shape id="_x0000_i1039" type="#_x0000_t75" style="width:48.75pt;height:35.25pt" o:ole="">
            <v:imagedata r:id="rId38" o:title=""/>
          </v:shape>
          <o:OLEObject Type="Embed" ProgID="Equation.DSMT4" ShapeID="_x0000_i1039" DrawAspect="Content" ObjectID="_1654089776" r:id="rId39"/>
        </w:object>
      </w:r>
    </w:p>
    <w:p w14:paraId="35FAAF30" w14:textId="77777777" w:rsidR="00D715A9" w:rsidRDefault="00D715A9" w:rsidP="00D715A9">
      <w:pPr>
        <w:spacing w:after="0" w:line="240" w:lineRule="auto"/>
        <w:ind w:left="0"/>
        <w:jc w:val="both"/>
      </w:pPr>
      <w:r w:rsidRPr="004634C6">
        <w:rPr>
          <w:position w:val="-10"/>
        </w:rPr>
        <w:object w:dxaOrig="1340" w:dyaOrig="380" w14:anchorId="2773E670">
          <v:shape id="_x0000_i1040" type="#_x0000_t75" style="width:66.75pt;height:18.75pt" o:ole="">
            <v:imagedata r:id="rId40" o:title=""/>
          </v:shape>
          <o:OLEObject Type="Embed" ProgID="Equation.DSMT4" ShapeID="_x0000_i1040" DrawAspect="Content" ObjectID="_1654089777" r:id="rId41"/>
        </w:object>
      </w:r>
    </w:p>
    <w:p w14:paraId="6D1F98E1" w14:textId="77777777" w:rsidR="00D715A9" w:rsidRDefault="00D715A9" w:rsidP="00D715A9">
      <w:pPr>
        <w:spacing w:after="0" w:line="240" w:lineRule="auto"/>
        <w:ind w:left="0"/>
        <w:jc w:val="both"/>
      </w:pPr>
      <w:r w:rsidRPr="004634C6">
        <w:rPr>
          <w:position w:val="-8"/>
        </w:rPr>
        <w:object w:dxaOrig="2700" w:dyaOrig="360" w14:anchorId="245C237E">
          <v:shape id="_x0000_i1041" type="#_x0000_t75" style="width:135pt;height:18pt" o:ole="">
            <v:imagedata r:id="rId42" o:title=""/>
          </v:shape>
          <o:OLEObject Type="Embed" ProgID="Equation.DSMT4" ShapeID="_x0000_i1041" DrawAspect="Content" ObjectID="_1654089778" r:id="rId43"/>
        </w:object>
      </w:r>
      <w:r>
        <w:t>= – 0,0186 m = – 18,6 mm</w:t>
      </w:r>
    </w:p>
    <w:p w14:paraId="7038E4C6" w14:textId="77777777" w:rsidR="00D715A9" w:rsidRPr="004634C6" w:rsidRDefault="00D715A9" w:rsidP="00D715A9">
      <w:pPr>
        <w:spacing w:after="0" w:line="240" w:lineRule="auto"/>
        <w:ind w:left="0"/>
        <w:jc w:val="both"/>
      </w:pPr>
      <w:r>
        <w:t>La hauteur de l’image est inférieure aux dimensions du négatif (24,0</w:t>
      </w:r>
      <w:r>
        <w:rPr>
          <w:rFonts w:cs="Arial"/>
        </w:rPr>
        <w:t>×</w:t>
      </w:r>
      <w:r>
        <w:t>36,0 mm), la statue de la liberté pourra apparaitre en entier sur la photo.</w:t>
      </w:r>
    </w:p>
    <w:p w14:paraId="096E2175" w14:textId="77777777" w:rsidR="009D5E9A" w:rsidRPr="00DE5F09" w:rsidRDefault="009D5E9A" w:rsidP="009D5E9A">
      <w:pPr>
        <w:pStyle w:val="Sansinterligne"/>
        <w:rPr>
          <w:rFonts w:cs="Arial"/>
          <w:sz w:val="24"/>
          <w:szCs w:val="24"/>
        </w:rPr>
      </w:pPr>
    </w:p>
    <w:p w14:paraId="41C4DBE6" w14:textId="02468BC8" w:rsidR="009D5E9A" w:rsidRPr="002C5A01" w:rsidRDefault="009D5E9A" w:rsidP="002C5A01">
      <w:pPr>
        <w:pStyle w:val="Sansinterligne"/>
        <w:spacing w:after="120"/>
        <w:jc w:val="both"/>
        <w:rPr>
          <w:rFonts w:cs="Arial"/>
          <w:b/>
          <w:sz w:val="24"/>
          <w:szCs w:val="24"/>
        </w:rPr>
      </w:pPr>
      <w:r w:rsidRPr="00DE5F09">
        <w:rPr>
          <w:rFonts w:cs="Arial"/>
          <w:b/>
          <w:sz w:val="24"/>
          <w:szCs w:val="24"/>
        </w:rPr>
        <w:t>Partie 2 : révélation de la pellicule photosensible</w:t>
      </w:r>
    </w:p>
    <w:p w14:paraId="42A20411" w14:textId="77777777" w:rsidR="009D4707" w:rsidRPr="009D4707" w:rsidRDefault="008651CB" w:rsidP="00257BB0">
      <w:pPr>
        <w:pStyle w:val="Sansinterligne"/>
        <w:tabs>
          <w:tab w:val="left" w:pos="7830"/>
        </w:tabs>
        <w:jc w:val="both"/>
        <w:rPr>
          <w:rFonts w:cs="Arial"/>
          <w:b/>
          <w:bCs/>
          <w:noProof/>
          <w:sz w:val="24"/>
          <w:szCs w:val="24"/>
          <w:lang w:eastAsia="fr-FR"/>
        </w:rPr>
      </w:pPr>
      <w:r w:rsidRPr="009D4707">
        <w:rPr>
          <w:rFonts w:cs="Arial"/>
          <w:b/>
          <w:bCs/>
          <w:sz w:val="24"/>
          <w:szCs w:val="24"/>
        </w:rPr>
        <w:t xml:space="preserve">2.1. </w:t>
      </w:r>
      <w:r w:rsidR="009D4707" w:rsidRPr="009D4707">
        <w:rPr>
          <w:rFonts w:cs="Arial"/>
          <w:b/>
          <w:bCs/>
          <w:noProof/>
          <w:sz w:val="24"/>
          <w:szCs w:val="24"/>
          <w:lang w:eastAsia="fr-FR"/>
        </w:rPr>
        <w:t>À l’aide d’un raisonnement qualitatif faisant intervenir notamment les ions argent, expliquer la raison pour laquelle les nuances de gris sont inversées entre le négatif noir et blanc et le paysage d’origine ?</w:t>
      </w:r>
    </w:p>
    <w:p w14:paraId="77753A9A" w14:textId="313CB032" w:rsidR="009D5E9A" w:rsidRDefault="008651CB" w:rsidP="00257BB0">
      <w:pPr>
        <w:pStyle w:val="Sansinterligne"/>
        <w:tabs>
          <w:tab w:val="left" w:pos="7830"/>
        </w:tabs>
        <w:jc w:val="both"/>
        <w:rPr>
          <w:rFonts w:cs="Arial"/>
          <w:noProof/>
          <w:sz w:val="24"/>
          <w:szCs w:val="24"/>
          <w:lang w:eastAsia="fr-FR"/>
        </w:rPr>
      </w:pPr>
      <w:r w:rsidRPr="008651CB">
        <w:rPr>
          <w:rFonts w:cs="Arial"/>
          <w:sz w:val="24"/>
          <w:szCs w:val="24"/>
        </w:rPr>
        <w:t>Plus un objet est lumineux (clair)</w:t>
      </w:r>
      <w:r>
        <w:rPr>
          <w:rFonts w:cs="Arial"/>
          <w:sz w:val="24"/>
          <w:szCs w:val="24"/>
        </w:rPr>
        <w:t>, plus il y aura des</w:t>
      </w:r>
      <w:r w:rsidRPr="00DE5F09">
        <w:rPr>
          <w:rFonts w:cs="Arial"/>
          <w:sz w:val="24"/>
          <w:szCs w:val="24"/>
        </w:rPr>
        <w:t xml:space="preserve"> ion</w:t>
      </w:r>
      <w:r>
        <w:rPr>
          <w:rFonts w:cs="Arial"/>
          <w:sz w:val="24"/>
          <w:szCs w:val="24"/>
        </w:rPr>
        <w:t>s</w:t>
      </w:r>
      <w:r w:rsidRPr="00DE5F09">
        <w:rPr>
          <w:rFonts w:cs="Arial"/>
          <w:sz w:val="24"/>
          <w:szCs w:val="24"/>
        </w:rPr>
        <w:t xml:space="preserve"> bromure Br</w:t>
      </w:r>
      <w:r w:rsidRPr="00DE5F09">
        <w:rPr>
          <w:rFonts w:eastAsiaTheme="minorEastAsia" w:cs="Arial"/>
          <w:noProof/>
          <w:sz w:val="24"/>
          <w:szCs w:val="24"/>
          <w:vertAlign w:val="superscript"/>
          <w:lang w:eastAsia="fr-FR"/>
        </w:rPr>
        <w:t>−</w:t>
      </w:r>
      <w:r w:rsidRPr="00DE5F09">
        <w:rPr>
          <w:rFonts w:cs="Arial"/>
          <w:sz w:val="24"/>
          <w:szCs w:val="24"/>
          <w:vertAlign w:val="superscript"/>
        </w:rPr>
        <w:t xml:space="preserve"> </w:t>
      </w:r>
      <w:r w:rsidR="00257BB0" w:rsidRPr="00257BB0">
        <w:rPr>
          <w:rFonts w:cs="Arial"/>
          <w:sz w:val="24"/>
          <w:szCs w:val="24"/>
        </w:rPr>
        <w:t>qui</w:t>
      </w:r>
      <w:r w:rsidR="00257BB0">
        <w:rPr>
          <w:rFonts w:cs="Arial"/>
          <w:sz w:val="24"/>
          <w:szCs w:val="24"/>
        </w:rPr>
        <w:t xml:space="preserve"> vont céder</w:t>
      </w:r>
      <w:r>
        <w:rPr>
          <w:rFonts w:cs="Arial"/>
          <w:sz w:val="24"/>
          <w:szCs w:val="24"/>
        </w:rPr>
        <w:t xml:space="preserve"> des électrons à des ions</w:t>
      </w:r>
      <w:r w:rsidRPr="00DE5F09">
        <w:rPr>
          <w:rFonts w:cs="Arial"/>
          <w:sz w:val="24"/>
          <w:szCs w:val="24"/>
        </w:rPr>
        <w:t xml:space="preserve"> argent Ag</w:t>
      </w:r>
      <w:r w:rsidRPr="00DE5F09">
        <w:rPr>
          <w:rFonts w:cs="Arial"/>
          <w:sz w:val="24"/>
          <w:szCs w:val="24"/>
          <w:vertAlign w:val="superscript"/>
        </w:rPr>
        <w:t>+</w:t>
      </w:r>
      <w:r>
        <w:rPr>
          <w:rFonts w:cs="Arial"/>
          <w:sz w:val="24"/>
          <w:szCs w:val="24"/>
        </w:rPr>
        <w:t>,</w:t>
      </w:r>
      <w:r w:rsidR="00257BB0">
        <w:rPr>
          <w:rFonts w:cs="Arial"/>
          <w:sz w:val="24"/>
          <w:szCs w:val="24"/>
        </w:rPr>
        <w:t xml:space="preserve"> ce qui va conduire à la formation d’argent solide, soit des zones sombres. L’objet lumineux donnera une image sombre sur la pellicule et inversement. Ceci explique que les nuances de gris soient inversées</w:t>
      </w:r>
      <w:r w:rsidR="00257BB0" w:rsidRPr="00257BB0">
        <w:rPr>
          <w:rFonts w:cs="Arial"/>
          <w:noProof/>
          <w:sz w:val="24"/>
          <w:szCs w:val="24"/>
          <w:lang w:eastAsia="fr-FR"/>
        </w:rPr>
        <w:t xml:space="preserve"> </w:t>
      </w:r>
      <w:r w:rsidR="00257BB0" w:rsidRPr="00DE5F09">
        <w:rPr>
          <w:rFonts w:cs="Arial"/>
          <w:noProof/>
          <w:sz w:val="24"/>
          <w:szCs w:val="24"/>
          <w:lang w:eastAsia="fr-FR"/>
        </w:rPr>
        <w:t xml:space="preserve">entre le négatif </w:t>
      </w:r>
      <w:r w:rsidR="00257BB0">
        <w:rPr>
          <w:rFonts w:cs="Arial"/>
          <w:noProof/>
          <w:sz w:val="24"/>
          <w:szCs w:val="24"/>
          <w:lang w:eastAsia="fr-FR"/>
        </w:rPr>
        <w:t xml:space="preserve">noir et blanc </w:t>
      </w:r>
      <w:r w:rsidR="00257BB0" w:rsidRPr="00DE5F09">
        <w:rPr>
          <w:rFonts w:cs="Arial"/>
          <w:noProof/>
          <w:sz w:val="24"/>
          <w:szCs w:val="24"/>
          <w:lang w:eastAsia="fr-FR"/>
        </w:rPr>
        <w:t>et le paysage d’origine</w:t>
      </w:r>
      <w:r w:rsidR="00257BB0">
        <w:rPr>
          <w:rFonts w:cs="Arial"/>
          <w:noProof/>
          <w:sz w:val="24"/>
          <w:szCs w:val="24"/>
          <w:lang w:eastAsia="fr-FR"/>
        </w:rPr>
        <w:t>.</w:t>
      </w:r>
    </w:p>
    <w:p w14:paraId="00404D8D" w14:textId="77777777" w:rsidR="00FE5F03" w:rsidRPr="009D4707" w:rsidRDefault="00FE5F03" w:rsidP="00257BB0">
      <w:pPr>
        <w:pStyle w:val="Sansinterligne"/>
        <w:tabs>
          <w:tab w:val="left" w:pos="7830"/>
        </w:tabs>
        <w:jc w:val="both"/>
        <w:rPr>
          <w:rFonts w:cs="Arial"/>
          <w:sz w:val="24"/>
          <w:szCs w:val="24"/>
        </w:rPr>
      </w:pPr>
    </w:p>
    <w:p w14:paraId="373E73CF" w14:textId="77777777" w:rsidR="001E4A73" w:rsidRPr="001E4A73" w:rsidRDefault="00257BB0" w:rsidP="000D17EA">
      <w:pPr>
        <w:pStyle w:val="Sansinterligne"/>
        <w:tabs>
          <w:tab w:val="left" w:pos="7830"/>
        </w:tabs>
        <w:jc w:val="both"/>
        <w:rPr>
          <w:rFonts w:cs="Arial"/>
          <w:b/>
          <w:bCs/>
          <w:noProof/>
          <w:sz w:val="24"/>
          <w:szCs w:val="24"/>
          <w:lang w:eastAsia="fr-FR"/>
        </w:rPr>
      </w:pPr>
      <w:r w:rsidRPr="001E4A73">
        <w:rPr>
          <w:rFonts w:cs="Arial"/>
          <w:b/>
          <w:bCs/>
          <w:noProof/>
          <w:sz w:val="24"/>
          <w:szCs w:val="24"/>
          <w:lang w:eastAsia="fr-FR"/>
        </w:rPr>
        <w:t xml:space="preserve">2.2. </w:t>
      </w:r>
      <w:r w:rsidR="001E4A73" w:rsidRPr="001E4A73">
        <w:rPr>
          <w:rFonts w:cs="Arial"/>
          <w:b/>
          <w:bCs/>
          <w:noProof/>
          <w:sz w:val="24"/>
          <w:szCs w:val="24"/>
          <w:lang w:eastAsia="fr-FR"/>
        </w:rPr>
        <w:t>Écrire la demi-équation électronique qui traduit la transformation de l’hydroquinone en benzoquinone.</w:t>
      </w:r>
    </w:p>
    <w:p w14:paraId="6DC33FD4" w14:textId="41C64710" w:rsidR="009D5E9A" w:rsidRDefault="00257BB0" w:rsidP="000D17EA">
      <w:pPr>
        <w:pStyle w:val="Sansinterligne"/>
        <w:tabs>
          <w:tab w:val="left" w:pos="7830"/>
        </w:tabs>
        <w:rPr>
          <w:rFonts w:cs="Arial"/>
          <w:sz w:val="24"/>
          <w:szCs w:val="24"/>
        </w:rPr>
      </w:pPr>
      <w:r w:rsidRPr="00DE5F09">
        <w:rPr>
          <w:rFonts w:cs="Arial"/>
          <w:sz w:val="24"/>
          <w:szCs w:val="24"/>
        </w:rPr>
        <w:t>C</w:t>
      </w:r>
      <w:r w:rsidRPr="00DE5F09">
        <w:rPr>
          <w:rFonts w:cs="Arial"/>
          <w:sz w:val="24"/>
          <w:szCs w:val="24"/>
          <w:vertAlign w:val="subscript"/>
        </w:rPr>
        <w:t>6</w:t>
      </w:r>
      <w:r w:rsidRPr="00DE5F09">
        <w:rPr>
          <w:rFonts w:cs="Arial"/>
          <w:sz w:val="24"/>
          <w:szCs w:val="24"/>
        </w:rPr>
        <w:t>H</w:t>
      </w:r>
      <w:r w:rsidRPr="00DE5F09">
        <w:rPr>
          <w:rFonts w:cs="Arial"/>
          <w:sz w:val="24"/>
          <w:szCs w:val="24"/>
          <w:vertAlign w:val="subscript"/>
        </w:rPr>
        <w:t>6</w:t>
      </w:r>
      <w:r w:rsidRPr="00DE5F09">
        <w:rPr>
          <w:rFonts w:cs="Arial"/>
          <w:sz w:val="24"/>
          <w:szCs w:val="24"/>
        </w:rPr>
        <w:t>O</w:t>
      </w:r>
      <w:r w:rsidRPr="00DE5F09">
        <w:rPr>
          <w:rFonts w:cs="Arial"/>
          <w:sz w:val="24"/>
          <w:szCs w:val="24"/>
          <w:vertAlign w:val="subscript"/>
        </w:rPr>
        <w:t>2</w:t>
      </w:r>
      <w:r w:rsidRPr="00257BB0">
        <w:rPr>
          <w:rFonts w:cs="Arial"/>
          <w:sz w:val="24"/>
          <w:szCs w:val="24"/>
          <w:vertAlign w:val="subscript"/>
        </w:rPr>
        <w:t>(aq)</w:t>
      </w:r>
      <w:r>
        <w:rPr>
          <w:rFonts w:cs="Arial"/>
          <w:sz w:val="24"/>
          <w:szCs w:val="24"/>
        </w:rPr>
        <w:t xml:space="preserve"> = </w:t>
      </w:r>
      <w:r w:rsidRPr="00DE5F09">
        <w:rPr>
          <w:rFonts w:cs="Arial"/>
          <w:sz w:val="24"/>
          <w:szCs w:val="24"/>
        </w:rPr>
        <w:t>C</w:t>
      </w:r>
      <w:r w:rsidRPr="00DE5F09">
        <w:rPr>
          <w:rFonts w:cs="Arial"/>
          <w:sz w:val="24"/>
          <w:szCs w:val="24"/>
          <w:vertAlign w:val="subscript"/>
        </w:rPr>
        <w:t>6</w:t>
      </w:r>
      <w:r w:rsidRPr="00DE5F09">
        <w:rPr>
          <w:rFonts w:cs="Arial"/>
          <w:sz w:val="24"/>
          <w:szCs w:val="24"/>
        </w:rPr>
        <w:t>H</w:t>
      </w:r>
      <w:r w:rsidRPr="00DE5F09">
        <w:rPr>
          <w:rFonts w:cs="Arial"/>
          <w:sz w:val="24"/>
          <w:szCs w:val="24"/>
          <w:vertAlign w:val="subscript"/>
        </w:rPr>
        <w:t>4</w:t>
      </w:r>
      <w:r w:rsidRPr="00DE5F09">
        <w:rPr>
          <w:rFonts w:cs="Arial"/>
          <w:sz w:val="24"/>
          <w:szCs w:val="24"/>
        </w:rPr>
        <w:t>O</w:t>
      </w:r>
      <w:r w:rsidRPr="00DE5F09">
        <w:rPr>
          <w:rFonts w:cs="Arial"/>
          <w:sz w:val="24"/>
          <w:szCs w:val="24"/>
          <w:vertAlign w:val="subscript"/>
        </w:rPr>
        <w:t>2</w:t>
      </w:r>
      <w:r w:rsidRPr="00257BB0">
        <w:rPr>
          <w:rFonts w:cs="Arial"/>
          <w:sz w:val="24"/>
          <w:szCs w:val="24"/>
          <w:vertAlign w:val="subscript"/>
        </w:rPr>
        <w:t>(aq)</w:t>
      </w:r>
      <w:r>
        <w:rPr>
          <w:rFonts w:cs="Arial"/>
          <w:sz w:val="24"/>
          <w:szCs w:val="24"/>
        </w:rPr>
        <w:t xml:space="preserve"> + 2H</w:t>
      </w:r>
      <w:r>
        <w:rPr>
          <w:rFonts w:cs="Arial"/>
          <w:sz w:val="24"/>
          <w:szCs w:val="24"/>
          <w:vertAlign w:val="superscript"/>
        </w:rPr>
        <w:t>+</w:t>
      </w:r>
      <w:r>
        <w:rPr>
          <w:rFonts w:cs="Arial"/>
          <w:sz w:val="24"/>
          <w:szCs w:val="24"/>
          <w:vertAlign w:val="subscript"/>
        </w:rPr>
        <w:t>(aq)</w:t>
      </w:r>
      <w:r>
        <w:rPr>
          <w:rFonts w:cs="Arial"/>
          <w:sz w:val="24"/>
          <w:szCs w:val="24"/>
        </w:rPr>
        <w:t xml:space="preserve"> </w:t>
      </w:r>
      <w:proofErr w:type="gramStart"/>
      <w:r>
        <w:rPr>
          <w:rFonts w:cs="Arial"/>
          <w:sz w:val="24"/>
          <w:szCs w:val="24"/>
        </w:rPr>
        <w:t>+  2</w:t>
      </w:r>
      <w:proofErr w:type="gramEnd"/>
      <w:r>
        <w:rPr>
          <w:rFonts w:cs="Arial"/>
          <w:sz w:val="24"/>
          <w:szCs w:val="24"/>
        </w:rPr>
        <w:t xml:space="preserve"> e</w:t>
      </w:r>
      <w:r w:rsidR="000D17EA">
        <w:rPr>
          <w:rFonts w:cs="Arial"/>
          <w:sz w:val="24"/>
          <w:szCs w:val="24"/>
          <w:vertAlign w:val="superscript"/>
        </w:rPr>
        <w:t>–</w:t>
      </w:r>
    </w:p>
    <w:p w14:paraId="6EA0FDFC" w14:textId="77777777" w:rsidR="00FE5F03" w:rsidRPr="00FE5F03" w:rsidRDefault="00FE5F03" w:rsidP="000D17EA">
      <w:pPr>
        <w:pStyle w:val="Sansinterligne"/>
        <w:tabs>
          <w:tab w:val="left" w:pos="7830"/>
        </w:tabs>
        <w:rPr>
          <w:rFonts w:cs="Arial"/>
          <w:noProof/>
          <w:sz w:val="24"/>
          <w:szCs w:val="24"/>
          <w:lang w:eastAsia="fr-FR"/>
        </w:rPr>
      </w:pPr>
    </w:p>
    <w:p w14:paraId="73D85D6D" w14:textId="4E85186E" w:rsidR="000D17EA" w:rsidRPr="000D17EA" w:rsidRDefault="00257BB0" w:rsidP="000D17EA">
      <w:pPr>
        <w:pStyle w:val="Sansinterligne"/>
        <w:tabs>
          <w:tab w:val="left" w:pos="7830"/>
        </w:tabs>
        <w:jc w:val="both"/>
        <w:rPr>
          <w:rFonts w:cs="Arial"/>
          <w:b/>
          <w:bCs/>
          <w:noProof/>
          <w:sz w:val="24"/>
          <w:szCs w:val="24"/>
          <w:lang w:eastAsia="fr-FR"/>
        </w:rPr>
      </w:pPr>
      <w:r w:rsidRPr="000D17EA">
        <w:rPr>
          <w:rFonts w:cs="Arial"/>
          <w:b/>
          <w:bCs/>
          <w:noProof/>
          <w:sz w:val="24"/>
          <w:szCs w:val="24"/>
          <w:lang w:eastAsia="fr-FR"/>
        </w:rPr>
        <w:t xml:space="preserve">2.3. </w:t>
      </w:r>
      <w:r w:rsidR="000D17EA" w:rsidRPr="000D17EA">
        <w:rPr>
          <w:rFonts w:cs="Arial"/>
          <w:b/>
          <w:bCs/>
          <w:noProof/>
          <w:sz w:val="24"/>
          <w:szCs w:val="24"/>
          <w:lang w:eastAsia="fr-FR"/>
        </w:rPr>
        <w:t>Préciser, en justifiant la réponse, s’il s’agit d’une oxydation ou bien d’une réduction de l’hydroquinone.</w:t>
      </w:r>
    </w:p>
    <w:p w14:paraId="788DC826" w14:textId="3DEBD677" w:rsidR="009D5E9A" w:rsidRDefault="00257BB0" w:rsidP="000D17EA">
      <w:pPr>
        <w:pStyle w:val="Sansinterligne"/>
        <w:tabs>
          <w:tab w:val="left" w:pos="7830"/>
        </w:tabs>
        <w:jc w:val="both"/>
        <w:rPr>
          <w:rFonts w:cs="Arial"/>
          <w:sz w:val="24"/>
          <w:szCs w:val="24"/>
        </w:rPr>
      </w:pPr>
      <w:r w:rsidRPr="00257BB0">
        <w:rPr>
          <w:rFonts w:cs="Arial"/>
          <w:sz w:val="24"/>
          <w:szCs w:val="24"/>
        </w:rPr>
        <w:t xml:space="preserve">L'hydroquinone </w:t>
      </w:r>
      <w:r w:rsidR="000D17EA">
        <w:rPr>
          <w:rFonts w:cs="Arial"/>
          <w:sz w:val="24"/>
          <w:szCs w:val="24"/>
        </w:rPr>
        <w:t>C</w:t>
      </w:r>
      <w:r w:rsidR="000D17EA">
        <w:rPr>
          <w:rFonts w:cs="Arial"/>
          <w:sz w:val="24"/>
          <w:szCs w:val="24"/>
          <w:vertAlign w:val="subscript"/>
        </w:rPr>
        <w:t>6</w:t>
      </w:r>
      <w:r w:rsidR="000D17EA">
        <w:rPr>
          <w:rFonts w:cs="Arial"/>
          <w:sz w:val="24"/>
          <w:szCs w:val="24"/>
        </w:rPr>
        <w:t>H</w:t>
      </w:r>
      <w:r w:rsidR="000D17EA">
        <w:rPr>
          <w:rFonts w:cs="Arial"/>
          <w:sz w:val="24"/>
          <w:szCs w:val="24"/>
          <w:vertAlign w:val="subscript"/>
        </w:rPr>
        <w:t>6</w:t>
      </w:r>
      <w:r w:rsidR="000D17EA">
        <w:rPr>
          <w:rFonts w:cs="Arial"/>
          <w:sz w:val="24"/>
          <w:szCs w:val="24"/>
        </w:rPr>
        <w:t>O</w:t>
      </w:r>
      <w:r w:rsidR="000D17EA">
        <w:rPr>
          <w:rFonts w:cs="Arial"/>
          <w:sz w:val="24"/>
          <w:szCs w:val="24"/>
          <w:vertAlign w:val="subscript"/>
        </w:rPr>
        <w:t>2</w:t>
      </w:r>
      <w:r w:rsidR="000D17EA">
        <w:rPr>
          <w:rFonts w:cs="Arial"/>
          <w:sz w:val="24"/>
          <w:szCs w:val="24"/>
        </w:rPr>
        <w:t xml:space="preserve"> </w:t>
      </w:r>
      <w:r>
        <w:rPr>
          <w:rFonts w:cs="Arial"/>
          <w:sz w:val="24"/>
          <w:szCs w:val="24"/>
        </w:rPr>
        <w:t>fournit</w:t>
      </w:r>
      <w:r w:rsidRPr="00257BB0">
        <w:rPr>
          <w:rFonts w:cs="Arial"/>
          <w:sz w:val="24"/>
          <w:szCs w:val="24"/>
        </w:rPr>
        <w:t xml:space="preserve"> des électrons</w:t>
      </w:r>
      <w:r>
        <w:rPr>
          <w:rFonts w:cs="Arial"/>
          <w:sz w:val="24"/>
          <w:szCs w:val="24"/>
        </w:rPr>
        <w:t xml:space="preserve">, </w:t>
      </w:r>
      <w:r w:rsidRPr="00257BB0">
        <w:rPr>
          <w:rFonts w:cs="Arial"/>
          <w:sz w:val="24"/>
          <w:szCs w:val="24"/>
        </w:rPr>
        <w:t xml:space="preserve">c'est un réducteur </w:t>
      </w:r>
      <w:r>
        <w:rPr>
          <w:rFonts w:cs="Arial"/>
          <w:sz w:val="24"/>
          <w:szCs w:val="24"/>
        </w:rPr>
        <w:t xml:space="preserve">et il va </w:t>
      </w:r>
      <w:r w:rsidRPr="00257BB0">
        <w:rPr>
          <w:rFonts w:cs="Arial"/>
          <w:sz w:val="24"/>
          <w:szCs w:val="24"/>
        </w:rPr>
        <w:t>s'oxyde</w:t>
      </w:r>
      <w:r>
        <w:rPr>
          <w:rFonts w:cs="Arial"/>
          <w:sz w:val="24"/>
          <w:szCs w:val="24"/>
        </w:rPr>
        <w:t>r. Il s’agit d’une oxydation.</w:t>
      </w:r>
    </w:p>
    <w:p w14:paraId="1B8F6E92" w14:textId="77777777" w:rsidR="00FE5F03" w:rsidRDefault="00FE5F03" w:rsidP="000D17EA">
      <w:pPr>
        <w:pStyle w:val="Sansinterligne"/>
        <w:tabs>
          <w:tab w:val="left" w:pos="7830"/>
        </w:tabs>
        <w:jc w:val="both"/>
        <w:rPr>
          <w:rFonts w:cs="Arial"/>
          <w:sz w:val="24"/>
          <w:szCs w:val="24"/>
        </w:rPr>
      </w:pPr>
    </w:p>
    <w:p w14:paraId="370DA6FD" w14:textId="6DBF97D5" w:rsidR="00FE5F03" w:rsidRDefault="00257BB0" w:rsidP="000D17EA">
      <w:pPr>
        <w:pStyle w:val="Sansinterligne"/>
        <w:tabs>
          <w:tab w:val="left" w:pos="7830"/>
        </w:tabs>
        <w:jc w:val="both"/>
        <w:rPr>
          <w:rFonts w:cs="Arial"/>
          <w:b/>
          <w:bCs/>
          <w:sz w:val="24"/>
          <w:szCs w:val="24"/>
        </w:rPr>
      </w:pPr>
      <w:r>
        <w:rPr>
          <w:rFonts w:cs="Arial"/>
          <w:b/>
          <w:bCs/>
          <w:sz w:val="24"/>
          <w:szCs w:val="24"/>
        </w:rPr>
        <w:t xml:space="preserve">2.4. </w:t>
      </w:r>
      <w:r w:rsidR="00FE5F03" w:rsidRPr="00FE5F03">
        <w:rPr>
          <w:rFonts w:cs="Arial"/>
          <w:b/>
          <w:bCs/>
          <w:noProof/>
          <w:sz w:val="24"/>
          <w:szCs w:val="24"/>
          <w:lang w:eastAsia="fr-FR"/>
        </w:rPr>
        <w:t>Vérifier l’équation de la réaction d’oxydoréduction</w:t>
      </w:r>
      <w:r w:rsidR="00FE5F03" w:rsidRPr="00FE5F03">
        <w:rPr>
          <w:rFonts w:cs="Arial"/>
          <w:b/>
          <w:bCs/>
          <w:noProof/>
          <w:sz w:val="24"/>
          <w:szCs w:val="24"/>
          <w:lang w:eastAsia="fr-FR"/>
        </w:rPr>
        <w:t>.</w:t>
      </w:r>
    </w:p>
    <w:p w14:paraId="0552D504" w14:textId="6079BCC2" w:rsidR="00257BB0" w:rsidRPr="00EC566C" w:rsidRDefault="00257BB0" w:rsidP="000D17EA">
      <w:pPr>
        <w:pStyle w:val="Sansinterligne"/>
        <w:tabs>
          <w:tab w:val="left" w:pos="7830"/>
        </w:tabs>
        <w:jc w:val="both"/>
        <w:rPr>
          <w:rFonts w:cs="Arial"/>
          <w:sz w:val="24"/>
          <w:szCs w:val="24"/>
        </w:rPr>
      </w:pPr>
      <w:r>
        <w:rPr>
          <w:rFonts w:cs="Arial"/>
          <w:sz w:val="24"/>
          <w:szCs w:val="24"/>
        </w:rPr>
        <w:t xml:space="preserve">Couple </w:t>
      </w:r>
      <w:r w:rsidRPr="00DE5F09">
        <w:rPr>
          <w:rFonts w:cs="Arial"/>
          <w:sz w:val="24"/>
          <w:szCs w:val="24"/>
        </w:rPr>
        <w:t>C</w:t>
      </w:r>
      <w:r w:rsidRPr="00DE5F09">
        <w:rPr>
          <w:rFonts w:cs="Arial"/>
          <w:sz w:val="24"/>
          <w:szCs w:val="24"/>
          <w:vertAlign w:val="subscript"/>
        </w:rPr>
        <w:t>6</w:t>
      </w:r>
      <w:r w:rsidRPr="00DE5F09">
        <w:rPr>
          <w:rFonts w:cs="Arial"/>
          <w:sz w:val="24"/>
          <w:szCs w:val="24"/>
        </w:rPr>
        <w:t>H</w:t>
      </w:r>
      <w:r w:rsidRPr="00DE5F09">
        <w:rPr>
          <w:rFonts w:cs="Arial"/>
          <w:sz w:val="24"/>
          <w:szCs w:val="24"/>
          <w:vertAlign w:val="subscript"/>
        </w:rPr>
        <w:t>4</w:t>
      </w:r>
      <w:r w:rsidRPr="00DE5F09">
        <w:rPr>
          <w:rFonts w:cs="Arial"/>
          <w:sz w:val="24"/>
          <w:szCs w:val="24"/>
        </w:rPr>
        <w:t>O</w:t>
      </w:r>
      <w:r w:rsidRPr="00DE5F09">
        <w:rPr>
          <w:rFonts w:cs="Arial"/>
          <w:sz w:val="24"/>
          <w:szCs w:val="24"/>
          <w:vertAlign w:val="subscript"/>
        </w:rPr>
        <w:t>2</w:t>
      </w:r>
      <w:r w:rsidRPr="00257BB0">
        <w:rPr>
          <w:rFonts w:cs="Arial"/>
          <w:sz w:val="24"/>
          <w:szCs w:val="24"/>
          <w:vertAlign w:val="subscript"/>
        </w:rPr>
        <w:t>(aq)</w:t>
      </w:r>
      <w:r>
        <w:rPr>
          <w:rFonts w:cs="Arial"/>
          <w:sz w:val="24"/>
          <w:szCs w:val="24"/>
        </w:rPr>
        <w:t>/</w:t>
      </w:r>
      <w:r w:rsidRPr="00257BB0">
        <w:rPr>
          <w:rFonts w:cs="Arial"/>
          <w:sz w:val="24"/>
          <w:szCs w:val="24"/>
        </w:rPr>
        <w:t xml:space="preserve"> </w:t>
      </w:r>
      <w:r w:rsidRPr="00DE5F09">
        <w:rPr>
          <w:rFonts w:cs="Arial"/>
          <w:sz w:val="24"/>
          <w:szCs w:val="24"/>
        </w:rPr>
        <w:t>C</w:t>
      </w:r>
      <w:r w:rsidRPr="00DE5F09">
        <w:rPr>
          <w:rFonts w:cs="Arial"/>
          <w:sz w:val="24"/>
          <w:szCs w:val="24"/>
          <w:vertAlign w:val="subscript"/>
        </w:rPr>
        <w:t>6</w:t>
      </w:r>
      <w:r w:rsidRPr="00DE5F09">
        <w:rPr>
          <w:rFonts w:cs="Arial"/>
          <w:sz w:val="24"/>
          <w:szCs w:val="24"/>
        </w:rPr>
        <w:t>H</w:t>
      </w:r>
      <w:r w:rsidRPr="00DE5F09">
        <w:rPr>
          <w:rFonts w:cs="Arial"/>
          <w:sz w:val="24"/>
          <w:szCs w:val="24"/>
          <w:vertAlign w:val="subscript"/>
        </w:rPr>
        <w:t>6</w:t>
      </w:r>
      <w:r w:rsidRPr="00DE5F09">
        <w:rPr>
          <w:rFonts w:cs="Arial"/>
          <w:sz w:val="24"/>
          <w:szCs w:val="24"/>
        </w:rPr>
        <w:t>O</w:t>
      </w:r>
      <w:r w:rsidRPr="00DE5F09">
        <w:rPr>
          <w:rFonts w:cs="Arial"/>
          <w:sz w:val="24"/>
          <w:szCs w:val="24"/>
          <w:vertAlign w:val="subscript"/>
        </w:rPr>
        <w:t>2</w:t>
      </w:r>
      <w:r w:rsidRPr="00257BB0">
        <w:rPr>
          <w:rFonts w:cs="Arial"/>
          <w:sz w:val="24"/>
          <w:szCs w:val="24"/>
          <w:vertAlign w:val="subscript"/>
        </w:rPr>
        <w:t>(</w:t>
      </w:r>
      <w:proofErr w:type="gramStart"/>
      <w:r w:rsidRPr="00257BB0">
        <w:rPr>
          <w:rFonts w:cs="Arial"/>
          <w:sz w:val="24"/>
          <w:szCs w:val="24"/>
          <w:vertAlign w:val="subscript"/>
        </w:rPr>
        <w:t>aq)</w:t>
      </w:r>
      <w:r>
        <w:rPr>
          <w:rFonts w:cs="Arial"/>
          <w:sz w:val="24"/>
          <w:szCs w:val="24"/>
        </w:rPr>
        <w:t xml:space="preserve">   </w:t>
      </w:r>
      <w:proofErr w:type="gramEnd"/>
      <w:r>
        <w:rPr>
          <w:rFonts w:cs="Arial"/>
          <w:sz w:val="24"/>
          <w:szCs w:val="24"/>
        </w:rPr>
        <w:t xml:space="preserve"> </w:t>
      </w:r>
      <w:r w:rsidR="00FE5F03">
        <w:rPr>
          <w:rFonts w:cs="Arial"/>
          <w:sz w:val="24"/>
          <w:szCs w:val="24"/>
        </w:rPr>
        <w:t xml:space="preserve">          </w:t>
      </w:r>
      <w:r>
        <w:rPr>
          <w:rFonts w:cs="Arial"/>
          <w:sz w:val="24"/>
          <w:szCs w:val="24"/>
        </w:rPr>
        <w:t xml:space="preserve">     </w:t>
      </w:r>
      <w:r w:rsidRPr="00DE5F09">
        <w:rPr>
          <w:rFonts w:cs="Arial"/>
          <w:sz w:val="24"/>
          <w:szCs w:val="24"/>
        </w:rPr>
        <w:t>C</w:t>
      </w:r>
      <w:r w:rsidRPr="00DE5F09">
        <w:rPr>
          <w:rFonts w:cs="Arial"/>
          <w:sz w:val="24"/>
          <w:szCs w:val="24"/>
          <w:vertAlign w:val="subscript"/>
        </w:rPr>
        <w:t>6</w:t>
      </w:r>
      <w:r w:rsidRPr="00DE5F09">
        <w:rPr>
          <w:rFonts w:cs="Arial"/>
          <w:sz w:val="24"/>
          <w:szCs w:val="24"/>
        </w:rPr>
        <w:t>H</w:t>
      </w:r>
      <w:r w:rsidRPr="00DE5F09">
        <w:rPr>
          <w:rFonts w:cs="Arial"/>
          <w:sz w:val="24"/>
          <w:szCs w:val="24"/>
          <w:vertAlign w:val="subscript"/>
        </w:rPr>
        <w:t>6</w:t>
      </w:r>
      <w:r w:rsidRPr="00DE5F09">
        <w:rPr>
          <w:rFonts w:cs="Arial"/>
          <w:sz w:val="24"/>
          <w:szCs w:val="24"/>
        </w:rPr>
        <w:t>O</w:t>
      </w:r>
      <w:r w:rsidRPr="00DE5F09">
        <w:rPr>
          <w:rFonts w:cs="Arial"/>
          <w:sz w:val="24"/>
          <w:szCs w:val="24"/>
          <w:vertAlign w:val="subscript"/>
        </w:rPr>
        <w:t>2</w:t>
      </w:r>
      <w:r w:rsidRPr="00257BB0">
        <w:rPr>
          <w:rFonts w:cs="Arial"/>
          <w:sz w:val="24"/>
          <w:szCs w:val="24"/>
          <w:vertAlign w:val="subscript"/>
        </w:rPr>
        <w:t>(aq)</w:t>
      </w:r>
      <w:r>
        <w:rPr>
          <w:rFonts w:cs="Arial"/>
          <w:sz w:val="24"/>
          <w:szCs w:val="24"/>
        </w:rPr>
        <w:t xml:space="preserve"> = </w:t>
      </w:r>
      <w:r w:rsidRPr="00DE5F09">
        <w:rPr>
          <w:rFonts w:cs="Arial"/>
          <w:sz w:val="24"/>
          <w:szCs w:val="24"/>
        </w:rPr>
        <w:t>C</w:t>
      </w:r>
      <w:r w:rsidRPr="00DE5F09">
        <w:rPr>
          <w:rFonts w:cs="Arial"/>
          <w:sz w:val="24"/>
          <w:szCs w:val="24"/>
          <w:vertAlign w:val="subscript"/>
        </w:rPr>
        <w:t>6</w:t>
      </w:r>
      <w:r w:rsidRPr="00DE5F09">
        <w:rPr>
          <w:rFonts w:cs="Arial"/>
          <w:sz w:val="24"/>
          <w:szCs w:val="24"/>
        </w:rPr>
        <w:t>H</w:t>
      </w:r>
      <w:r w:rsidRPr="00DE5F09">
        <w:rPr>
          <w:rFonts w:cs="Arial"/>
          <w:sz w:val="24"/>
          <w:szCs w:val="24"/>
          <w:vertAlign w:val="subscript"/>
        </w:rPr>
        <w:t>4</w:t>
      </w:r>
      <w:r w:rsidRPr="00DE5F09">
        <w:rPr>
          <w:rFonts w:cs="Arial"/>
          <w:sz w:val="24"/>
          <w:szCs w:val="24"/>
        </w:rPr>
        <w:t>O</w:t>
      </w:r>
      <w:r w:rsidRPr="00DE5F09">
        <w:rPr>
          <w:rFonts w:cs="Arial"/>
          <w:sz w:val="24"/>
          <w:szCs w:val="24"/>
          <w:vertAlign w:val="subscript"/>
        </w:rPr>
        <w:t>2</w:t>
      </w:r>
      <w:r w:rsidRPr="00257BB0">
        <w:rPr>
          <w:rFonts w:cs="Arial"/>
          <w:sz w:val="24"/>
          <w:szCs w:val="24"/>
          <w:vertAlign w:val="subscript"/>
        </w:rPr>
        <w:t>(aq)</w:t>
      </w:r>
      <w:r>
        <w:rPr>
          <w:rFonts w:cs="Arial"/>
          <w:sz w:val="24"/>
          <w:szCs w:val="24"/>
        </w:rPr>
        <w:t xml:space="preserve"> + 2H</w:t>
      </w:r>
      <w:r>
        <w:rPr>
          <w:rFonts w:cs="Arial"/>
          <w:sz w:val="24"/>
          <w:szCs w:val="24"/>
          <w:vertAlign w:val="superscript"/>
        </w:rPr>
        <w:t>+</w:t>
      </w:r>
      <w:r>
        <w:rPr>
          <w:rFonts w:cs="Arial"/>
          <w:sz w:val="24"/>
          <w:szCs w:val="24"/>
          <w:vertAlign w:val="subscript"/>
        </w:rPr>
        <w:t>(aq)</w:t>
      </w:r>
      <w:r>
        <w:rPr>
          <w:rFonts w:cs="Arial"/>
          <w:sz w:val="24"/>
          <w:szCs w:val="24"/>
        </w:rPr>
        <w:t xml:space="preserve"> +  2 e</w:t>
      </w:r>
      <w:r w:rsidR="000D17EA">
        <w:rPr>
          <w:rFonts w:cs="Arial"/>
          <w:sz w:val="24"/>
          <w:szCs w:val="24"/>
          <w:vertAlign w:val="superscript"/>
        </w:rPr>
        <w:t>–</w:t>
      </w:r>
      <w:r w:rsidR="00EC566C">
        <w:rPr>
          <w:rFonts w:cs="Arial"/>
          <w:sz w:val="24"/>
          <w:szCs w:val="24"/>
        </w:rPr>
        <w:t xml:space="preserve">    </w:t>
      </w:r>
      <w:r w:rsidR="00EC566C" w:rsidRPr="00EC566C">
        <w:rPr>
          <w:rFonts w:cs="Arial"/>
          <w:color w:val="FF0000"/>
          <w:sz w:val="24"/>
          <w:szCs w:val="24"/>
        </w:rPr>
        <w:t>(×1)</w:t>
      </w:r>
    </w:p>
    <w:p w14:paraId="619C2984" w14:textId="646B32BC" w:rsidR="00257BB0" w:rsidRDefault="000D17EA" w:rsidP="000D17EA">
      <w:pPr>
        <w:pStyle w:val="Sansinterligne"/>
        <w:tabs>
          <w:tab w:val="left" w:pos="7830"/>
        </w:tabs>
        <w:spacing w:after="120"/>
        <w:jc w:val="both"/>
        <w:rPr>
          <w:rFonts w:cs="Arial"/>
          <w:color w:val="FF0000"/>
          <w:sz w:val="24"/>
          <w:szCs w:val="24"/>
        </w:rPr>
      </w:pPr>
      <w:r>
        <w:rPr>
          <w:rFonts w:cs="Arial"/>
          <w:noProof/>
          <w:color w:val="FF0000"/>
          <w:sz w:val="24"/>
          <w:szCs w:val="24"/>
        </w:rPr>
        <mc:AlternateContent>
          <mc:Choice Requires="wps">
            <w:drawing>
              <wp:anchor distT="0" distB="0" distL="114300" distR="114300" simplePos="0" relativeHeight="251660288" behindDoc="0" locked="0" layoutInCell="1" allowOverlap="1" wp14:anchorId="39D16AF6" wp14:editId="6C3765CE">
                <wp:simplePos x="0" y="0"/>
                <wp:positionH relativeFrom="column">
                  <wp:posOffset>2524125</wp:posOffset>
                </wp:positionH>
                <wp:positionV relativeFrom="paragraph">
                  <wp:posOffset>215265</wp:posOffset>
                </wp:positionV>
                <wp:extent cx="3437255" cy="0"/>
                <wp:effectExtent l="0" t="0" r="0" b="0"/>
                <wp:wrapNone/>
                <wp:docPr id="30" name="Connecteur droit 30"/>
                <wp:cNvGraphicFramePr/>
                <a:graphic xmlns:a="http://schemas.openxmlformats.org/drawingml/2006/main">
                  <a:graphicData uri="http://schemas.microsoft.com/office/word/2010/wordprocessingShape">
                    <wps:wsp>
                      <wps:cNvCnPr/>
                      <wps:spPr>
                        <a:xfrm>
                          <a:off x="0" y="0"/>
                          <a:ext cx="3437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D8467" id="Connecteur droit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75pt,16.95pt" to="469.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" strokecolor="black [3040]"/>
            </w:pict>
          </mc:Fallback>
        </mc:AlternateContent>
      </w:r>
      <w:r w:rsidR="00257BB0">
        <w:rPr>
          <w:rFonts w:cs="Arial"/>
          <w:sz w:val="24"/>
          <w:szCs w:val="24"/>
        </w:rPr>
        <w:t xml:space="preserve">       Couple Ag</w:t>
      </w:r>
      <w:r w:rsidR="00257BB0">
        <w:rPr>
          <w:rFonts w:cs="Arial"/>
          <w:sz w:val="24"/>
          <w:szCs w:val="24"/>
          <w:vertAlign w:val="superscript"/>
        </w:rPr>
        <w:t>+</w:t>
      </w:r>
      <w:r w:rsidR="00257BB0">
        <w:rPr>
          <w:rFonts w:cs="Arial"/>
          <w:sz w:val="24"/>
          <w:szCs w:val="24"/>
          <w:vertAlign w:val="subscript"/>
        </w:rPr>
        <w:t>(</w:t>
      </w:r>
      <w:proofErr w:type="gramStart"/>
      <w:r w:rsidR="00257BB0">
        <w:rPr>
          <w:rFonts w:cs="Arial"/>
          <w:sz w:val="24"/>
          <w:szCs w:val="24"/>
          <w:vertAlign w:val="subscript"/>
        </w:rPr>
        <w:t>aq)</w:t>
      </w:r>
      <w:r w:rsidR="00257BB0">
        <w:rPr>
          <w:rFonts w:cs="Arial"/>
          <w:sz w:val="24"/>
          <w:szCs w:val="24"/>
        </w:rPr>
        <w:t>/</w:t>
      </w:r>
      <w:proofErr w:type="gramEnd"/>
      <w:r w:rsidR="00257BB0">
        <w:rPr>
          <w:rFonts w:cs="Arial"/>
          <w:sz w:val="24"/>
          <w:szCs w:val="24"/>
        </w:rPr>
        <w:t>Ag</w:t>
      </w:r>
      <w:r w:rsidR="00257BB0">
        <w:rPr>
          <w:rFonts w:cs="Arial"/>
          <w:sz w:val="24"/>
          <w:szCs w:val="24"/>
          <w:vertAlign w:val="subscript"/>
        </w:rPr>
        <w:t xml:space="preserve">(s) </w:t>
      </w:r>
      <w:r w:rsidR="00257BB0">
        <w:rPr>
          <w:rFonts w:cs="Arial"/>
          <w:noProof/>
          <w:sz w:val="24"/>
          <w:szCs w:val="24"/>
          <w:vertAlign w:val="subscript"/>
          <w:lang w:eastAsia="fr-FR"/>
        </w:rPr>
        <w:t xml:space="preserve">                                    </w:t>
      </w:r>
      <w:r w:rsidR="00EC566C">
        <w:rPr>
          <w:rFonts w:cs="Arial"/>
          <w:sz w:val="24"/>
          <w:szCs w:val="24"/>
        </w:rPr>
        <w:t>Ag</w:t>
      </w:r>
      <w:r w:rsidR="00EC566C">
        <w:rPr>
          <w:rFonts w:cs="Arial"/>
          <w:sz w:val="24"/>
          <w:szCs w:val="24"/>
          <w:vertAlign w:val="superscript"/>
        </w:rPr>
        <w:t>+</w:t>
      </w:r>
      <w:r w:rsidR="00EC566C">
        <w:rPr>
          <w:rFonts w:cs="Arial"/>
          <w:sz w:val="24"/>
          <w:szCs w:val="24"/>
          <w:vertAlign w:val="subscript"/>
        </w:rPr>
        <w:t>(aq)</w:t>
      </w:r>
      <w:r w:rsidR="00EC566C">
        <w:rPr>
          <w:rFonts w:cs="Arial"/>
          <w:sz w:val="24"/>
          <w:szCs w:val="24"/>
        </w:rPr>
        <w:t xml:space="preserve">  +  e</w:t>
      </w:r>
      <w:r>
        <w:rPr>
          <w:rFonts w:cs="Arial"/>
          <w:sz w:val="24"/>
          <w:szCs w:val="24"/>
          <w:vertAlign w:val="superscript"/>
        </w:rPr>
        <w:t>–</w:t>
      </w:r>
      <w:r w:rsidR="00EC566C">
        <w:rPr>
          <w:rFonts w:cs="Arial"/>
          <w:sz w:val="24"/>
          <w:szCs w:val="24"/>
        </w:rPr>
        <w:t xml:space="preserve">  = Ag</w:t>
      </w:r>
      <w:r w:rsidR="00EC566C">
        <w:rPr>
          <w:rFonts w:cs="Arial"/>
          <w:sz w:val="24"/>
          <w:szCs w:val="24"/>
          <w:vertAlign w:val="subscript"/>
        </w:rPr>
        <w:t xml:space="preserve">(s) </w:t>
      </w:r>
      <w:r w:rsidR="00EC566C">
        <w:rPr>
          <w:rFonts w:cs="Arial"/>
          <w:noProof/>
          <w:sz w:val="24"/>
          <w:szCs w:val="24"/>
          <w:vertAlign w:val="subscript"/>
          <w:lang w:eastAsia="fr-FR"/>
        </w:rPr>
        <w:t xml:space="preserve">  </w:t>
      </w:r>
      <w:r w:rsidR="00EC566C">
        <w:rPr>
          <w:rFonts w:cs="Arial"/>
          <w:noProof/>
          <w:sz w:val="24"/>
          <w:szCs w:val="24"/>
          <w:vertAlign w:val="subscript"/>
          <w:lang w:eastAsia="fr-FR"/>
        </w:rPr>
        <w:tab/>
        <w:t xml:space="preserve">                 </w:t>
      </w:r>
      <w:r w:rsidR="00EC566C" w:rsidRPr="00EC566C">
        <w:rPr>
          <w:rFonts w:cs="Arial"/>
          <w:color w:val="FF0000"/>
          <w:sz w:val="24"/>
          <w:szCs w:val="24"/>
        </w:rPr>
        <w:t>(×</w:t>
      </w:r>
      <w:r w:rsidR="00EC566C">
        <w:rPr>
          <w:rFonts w:cs="Arial"/>
          <w:color w:val="FF0000"/>
          <w:sz w:val="24"/>
          <w:szCs w:val="24"/>
        </w:rPr>
        <w:t>2</w:t>
      </w:r>
      <w:r w:rsidR="00EC566C" w:rsidRPr="00EC566C">
        <w:rPr>
          <w:rFonts w:cs="Arial"/>
          <w:color w:val="FF0000"/>
          <w:sz w:val="24"/>
          <w:szCs w:val="24"/>
        </w:rPr>
        <w:t>)</w:t>
      </w:r>
    </w:p>
    <w:p w14:paraId="08694F5C" w14:textId="0CBDB23B" w:rsidR="00EC566C" w:rsidRDefault="00EC566C" w:rsidP="000D17EA">
      <w:pPr>
        <w:pStyle w:val="Sansinterligne"/>
        <w:tabs>
          <w:tab w:val="left" w:pos="7830"/>
        </w:tabs>
        <w:jc w:val="both"/>
        <w:rPr>
          <w:rFonts w:cs="Arial"/>
          <w:color w:val="FF0000"/>
          <w:sz w:val="24"/>
          <w:szCs w:val="24"/>
        </w:rPr>
      </w:pPr>
      <w:r>
        <w:rPr>
          <w:rFonts w:cs="Arial"/>
          <w:noProof/>
          <w:sz w:val="24"/>
          <w:szCs w:val="24"/>
          <w:lang w:eastAsia="fr-FR"/>
        </w:rPr>
        <w:t xml:space="preserve">                                                            </w:t>
      </w:r>
      <w:r w:rsidRPr="00DE5F09">
        <w:rPr>
          <w:rFonts w:cs="Arial"/>
          <w:noProof/>
          <w:sz w:val="24"/>
          <w:szCs w:val="24"/>
          <w:lang w:eastAsia="fr-FR"/>
        </w:rPr>
        <w:t>C</w:t>
      </w:r>
      <w:r w:rsidRPr="00DE5F09">
        <w:rPr>
          <w:rFonts w:cs="Arial"/>
          <w:noProof/>
          <w:sz w:val="24"/>
          <w:szCs w:val="24"/>
          <w:vertAlign w:val="subscript"/>
          <w:lang w:eastAsia="fr-FR"/>
        </w:rPr>
        <w:t>6</w:t>
      </w:r>
      <w:r w:rsidRPr="00DE5F09">
        <w:rPr>
          <w:rFonts w:cs="Arial"/>
          <w:noProof/>
          <w:sz w:val="24"/>
          <w:szCs w:val="24"/>
          <w:lang w:eastAsia="fr-FR"/>
        </w:rPr>
        <w:t>H</w:t>
      </w:r>
      <w:r w:rsidRPr="00DE5F09">
        <w:rPr>
          <w:rFonts w:cs="Arial"/>
          <w:noProof/>
          <w:sz w:val="24"/>
          <w:szCs w:val="24"/>
          <w:vertAlign w:val="subscript"/>
          <w:lang w:eastAsia="fr-FR"/>
        </w:rPr>
        <w:t>6</w:t>
      </w:r>
      <w:r w:rsidRPr="00DE5F09">
        <w:rPr>
          <w:rFonts w:cs="Arial"/>
          <w:noProof/>
          <w:sz w:val="24"/>
          <w:szCs w:val="24"/>
          <w:lang w:eastAsia="fr-FR"/>
        </w:rPr>
        <w:t>O</w:t>
      </w:r>
      <w:r w:rsidRPr="00DE5F09">
        <w:rPr>
          <w:rFonts w:cs="Arial"/>
          <w:noProof/>
          <w:sz w:val="24"/>
          <w:szCs w:val="24"/>
          <w:vertAlign w:val="subscript"/>
          <w:lang w:eastAsia="fr-FR"/>
        </w:rPr>
        <w:t xml:space="preserve">2(aq) </w:t>
      </w:r>
      <w:r w:rsidRPr="00DE5F09">
        <w:rPr>
          <w:rFonts w:cs="Arial"/>
          <w:noProof/>
          <w:sz w:val="24"/>
          <w:szCs w:val="24"/>
          <w:lang w:eastAsia="fr-FR"/>
        </w:rPr>
        <w:t>+ 2 Ag</w:t>
      </w:r>
      <w:r w:rsidRPr="00DE5F09">
        <w:rPr>
          <w:rFonts w:cs="Arial"/>
          <w:noProof/>
          <w:sz w:val="24"/>
          <w:szCs w:val="24"/>
          <w:vertAlign w:val="superscript"/>
          <w:lang w:eastAsia="fr-FR"/>
        </w:rPr>
        <w:t>+</w:t>
      </w:r>
      <w:r w:rsidRPr="00DE5F09">
        <w:rPr>
          <w:rFonts w:cs="Arial"/>
          <w:noProof/>
          <w:sz w:val="24"/>
          <w:szCs w:val="24"/>
          <w:vertAlign w:val="subscript"/>
          <w:lang w:eastAsia="fr-FR"/>
        </w:rPr>
        <w:t>(aq)</w:t>
      </w:r>
      <w:r w:rsidRPr="00DE5F09">
        <w:rPr>
          <w:rFonts w:cs="Arial"/>
          <w:noProof/>
          <w:sz w:val="24"/>
          <w:szCs w:val="24"/>
          <w:lang w:eastAsia="fr-FR"/>
        </w:rPr>
        <w:t xml:space="preserve"> → C</w:t>
      </w:r>
      <w:r w:rsidRPr="00DE5F09">
        <w:rPr>
          <w:rFonts w:cs="Arial"/>
          <w:noProof/>
          <w:sz w:val="24"/>
          <w:szCs w:val="24"/>
          <w:vertAlign w:val="subscript"/>
          <w:lang w:eastAsia="fr-FR"/>
        </w:rPr>
        <w:t>6</w:t>
      </w:r>
      <w:r w:rsidRPr="00DE5F09">
        <w:rPr>
          <w:rFonts w:cs="Arial"/>
          <w:noProof/>
          <w:sz w:val="24"/>
          <w:szCs w:val="24"/>
          <w:lang w:eastAsia="fr-FR"/>
        </w:rPr>
        <w:t>H</w:t>
      </w:r>
      <w:r w:rsidRPr="00DE5F09">
        <w:rPr>
          <w:rFonts w:cs="Arial"/>
          <w:noProof/>
          <w:sz w:val="24"/>
          <w:szCs w:val="24"/>
          <w:vertAlign w:val="subscript"/>
          <w:lang w:eastAsia="fr-FR"/>
        </w:rPr>
        <w:t>4</w:t>
      </w:r>
      <w:r w:rsidRPr="00DE5F09">
        <w:rPr>
          <w:rFonts w:cs="Arial"/>
          <w:noProof/>
          <w:sz w:val="24"/>
          <w:szCs w:val="24"/>
          <w:lang w:eastAsia="fr-FR"/>
        </w:rPr>
        <w:t>O</w:t>
      </w:r>
      <w:r w:rsidRPr="00DE5F09">
        <w:rPr>
          <w:rFonts w:cs="Arial"/>
          <w:noProof/>
          <w:sz w:val="24"/>
          <w:szCs w:val="24"/>
          <w:vertAlign w:val="subscript"/>
          <w:lang w:eastAsia="fr-FR"/>
        </w:rPr>
        <w:t xml:space="preserve">2(aq) </w:t>
      </w:r>
      <w:r w:rsidRPr="00DE5F09">
        <w:rPr>
          <w:rFonts w:cs="Arial"/>
          <w:noProof/>
          <w:sz w:val="24"/>
          <w:szCs w:val="24"/>
          <w:lang w:eastAsia="fr-FR"/>
        </w:rPr>
        <w:t>+ 2Ag</w:t>
      </w:r>
      <w:r w:rsidRPr="00DE5F09">
        <w:rPr>
          <w:rFonts w:cs="Arial"/>
          <w:noProof/>
          <w:sz w:val="24"/>
          <w:szCs w:val="24"/>
          <w:vertAlign w:val="subscript"/>
          <w:lang w:eastAsia="fr-FR"/>
        </w:rPr>
        <w:t>(s)</w:t>
      </w:r>
      <w:r w:rsidRPr="00DE5F09">
        <w:rPr>
          <w:rFonts w:cs="Arial"/>
          <w:noProof/>
          <w:sz w:val="24"/>
          <w:szCs w:val="24"/>
          <w:lang w:eastAsia="fr-FR"/>
        </w:rPr>
        <w:t>+ 2H</w:t>
      </w:r>
      <w:r w:rsidRPr="00DE5F09">
        <w:rPr>
          <w:rFonts w:cs="Arial"/>
          <w:noProof/>
          <w:sz w:val="24"/>
          <w:szCs w:val="24"/>
          <w:vertAlign w:val="superscript"/>
          <w:lang w:eastAsia="fr-FR"/>
        </w:rPr>
        <w:t>+</w:t>
      </w:r>
      <w:r w:rsidRPr="00DE5F09">
        <w:rPr>
          <w:rFonts w:cs="Arial"/>
          <w:noProof/>
          <w:sz w:val="24"/>
          <w:szCs w:val="24"/>
          <w:vertAlign w:val="subscript"/>
          <w:lang w:eastAsia="fr-FR"/>
        </w:rPr>
        <w:t>(aq)</w:t>
      </w:r>
      <w:r w:rsidRPr="00DE5F09">
        <w:rPr>
          <w:rFonts w:cs="Arial"/>
          <w:noProof/>
          <w:sz w:val="24"/>
          <w:szCs w:val="24"/>
          <w:lang w:eastAsia="fr-FR"/>
        </w:rPr>
        <w:t>.</w:t>
      </w:r>
    </w:p>
    <w:p w14:paraId="29760284" w14:textId="77777777" w:rsidR="00415C25" w:rsidRPr="0006755E" w:rsidRDefault="00415C25" w:rsidP="0006755E">
      <w:pPr>
        <w:spacing w:after="0"/>
        <w:ind w:left="0"/>
      </w:pPr>
    </w:p>
    <w:p w14:paraId="244E5AF5" w14:textId="43BFA050" w:rsidR="00415C25" w:rsidRPr="00415C25" w:rsidRDefault="00EC566C" w:rsidP="0006755E">
      <w:pPr>
        <w:spacing w:after="0"/>
        <w:ind w:left="0"/>
        <w:rPr>
          <w:rFonts w:cs="Arial"/>
          <w:b/>
          <w:bCs/>
          <w:noProof/>
          <w:color w:val="000000" w:themeColor="text1"/>
        </w:rPr>
      </w:pPr>
      <w:r w:rsidRPr="00415C25">
        <w:rPr>
          <w:b/>
          <w:bCs/>
        </w:rPr>
        <w:t>2.5.</w:t>
      </w:r>
      <w:r w:rsidR="00415C25" w:rsidRPr="00415C25">
        <w:rPr>
          <w:rFonts w:cs="Arial"/>
          <w:b/>
          <w:bCs/>
          <w:noProof/>
          <w:color w:val="000000" w:themeColor="text1"/>
        </w:rPr>
        <w:t xml:space="preserve"> </w:t>
      </w:r>
      <w:r w:rsidR="00415C25" w:rsidRPr="00415C25">
        <w:rPr>
          <w:rFonts w:cs="Arial"/>
          <w:b/>
          <w:bCs/>
          <w:noProof/>
          <w:color w:val="000000" w:themeColor="text1"/>
        </w:rPr>
        <w:t xml:space="preserve">Montrer que la quantité de matière d’ions argent </w:t>
      </w:r>
      <w:r w:rsidR="00415C25" w:rsidRPr="00415C25">
        <w:rPr>
          <w:rFonts w:cs="Arial"/>
          <w:b/>
          <w:bCs/>
          <w:i/>
          <w:noProof/>
          <w:color w:val="000000" w:themeColor="text1"/>
        </w:rPr>
        <w:t>n</w:t>
      </w:r>
      <w:r w:rsidR="00415C25" w:rsidRPr="00415C25">
        <w:rPr>
          <w:rFonts w:cs="Arial"/>
          <w:b/>
          <w:bCs/>
          <w:noProof/>
          <w:color w:val="000000" w:themeColor="text1"/>
        </w:rPr>
        <w:t>(</w:t>
      </w:r>
      <w:r w:rsidR="00415C25" w:rsidRPr="00415C25">
        <w:rPr>
          <w:rFonts w:cs="Arial"/>
          <w:b/>
          <w:bCs/>
          <w:color w:val="000000" w:themeColor="text1"/>
        </w:rPr>
        <w:t>Ag</w:t>
      </w:r>
      <w:r w:rsidR="00415C25" w:rsidRPr="00415C25">
        <w:rPr>
          <w:rFonts w:cs="Arial"/>
          <w:b/>
          <w:bCs/>
          <w:color w:val="000000" w:themeColor="text1"/>
          <w:vertAlign w:val="superscript"/>
        </w:rPr>
        <w:t>+</w:t>
      </w:r>
      <w:r w:rsidR="00415C25" w:rsidRPr="00415C25">
        <w:rPr>
          <w:rFonts w:cs="Arial"/>
          <w:b/>
          <w:bCs/>
          <w:noProof/>
          <w:color w:val="000000" w:themeColor="text1"/>
        </w:rPr>
        <w:t>) qui réagissent pendant la révélation pour obtenir le négatif vaut de l’ordre de 6</w:t>
      </w:r>
      <m:oMath>
        <m:r>
          <m:rPr>
            <m:sty m:val="bi"/>
          </m:rPr>
          <w:rPr>
            <w:rFonts w:ascii="Cambria Math" w:hAnsi="Cambria Math" w:cs="Arial"/>
            <w:color w:val="000000" w:themeColor="text1"/>
          </w:rPr>
          <m:t>×</m:t>
        </m:r>
      </m:oMath>
      <w:r w:rsidR="00415C25" w:rsidRPr="00415C25">
        <w:rPr>
          <w:rFonts w:cs="Arial"/>
          <w:b/>
          <w:bCs/>
          <w:noProof/>
          <w:color w:val="000000" w:themeColor="text1"/>
        </w:rPr>
        <w:t>10</w:t>
      </w:r>
      <w:r w:rsidR="00415C25" w:rsidRPr="00415C25">
        <w:rPr>
          <w:rFonts w:cs="Arial"/>
          <w:b/>
          <w:bCs/>
          <w:noProof/>
          <w:color w:val="000000" w:themeColor="text1"/>
          <w:vertAlign w:val="superscript"/>
        </w:rPr>
        <w:t>-5</w:t>
      </w:r>
      <w:r w:rsidR="00415C25" w:rsidRPr="00415C25">
        <w:rPr>
          <w:rFonts w:cs="Arial"/>
          <w:b/>
          <w:bCs/>
          <w:noProof/>
          <w:color w:val="000000" w:themeColor="text1"/>
        </w:rPr>
        <w:t xml:space="preserve"> mol.</w:t>
      </w:r>
    </w:p>
    <w:p w14:paraId="138B7192" w14:textId="6F0EC2A6" w:rsidR="000D17EA" w:rsidRDefault="00EC566C" w:rsidP="0006755E">
      <w:pPr>
        <w:spacing w:after="0"/>
        <w:ind w:left="0"/>
      </w:pPr>
      <w:r w:rsidRPr="000D17EA">
        <w:rPr>
          <w:i/>
          <w:noProof/>
          <w:color w:val="000000" w:themeColor="text1"/>
        </w:rPr>
        <w:t xml:space="preserve"> n</w:t>
      </w:r>
      <w:r w:rsidRPr="000D17EA">
        <w:rPr>
          <w:noProof/>
          <w:color w:val="000000" w:themeColor="text1"/>
        </w:rPr>
        <w:t>(</w:t>
      </w:r>
      <w:r w:rsidRPr="000D17EA">
        <w:rPr>
          <w:color w:val="000000" w:themeColor="text1"/>
        </w:rPr>
        <w:t>Ag</w:t>
      </w:r>
      <w:r w:rsidRPr="000D17EA">
        <w:rPr>
          <w:color w:val="000000" w:themeColor="text1"/>
          <w:vertAlign w:val="superscript"/>
        </w:rPr>
        <w:t>+</w:t>
      </w:r>
      <w:r w:rsidRPr="000D17EA">
        <w:rPr>
          <w:noProof/>
          <w:color w:val="000000" w:themeColor="text1"/>
        </w:rPr>
        <w:t xml:space="preserve">) = </w:t>
      </w:r>
      <w:r w:rsidRPr="000D17EA">
        <w:rPr>
          <w:position w:val="-24"/>
        </w:rPr>
        <w:object w:dxaOrig="320" w:dyaOrig="620" w14:anchorId="68B4C21C">
          <v:shape id="_x0000_i1042" type="#_x0000_t75" style="width:15.75pt;height:30.75pt" o:ole="">
            <v:imagedata r:id="rId44" o:title=""/>
          </v:shape>
          <o:OLEObject Type="Embed" ProgID="Equation.DSMT4" ShapeID="_x0000_i1042" DrawAspect="Content" ObjectID="_1654089779" r:id="rId45"/>
        </w:object>
      </w:r>
      <w:r w:rsidRPr="000D17EA">
        <w:t xml:space="preserve"> </w:t>
      </w:r>
      <w:r w:rsidR="000D17EA" w:rsidRPr="000D17EA">
        <w:t xml:space="preserve">avec </w:t>
      </w:r>
      <w:r w:rsidR="000D17EA" w:rsidRPr="00EC566C">
        <w:rPr>
          <w:i/>
          <w:iCs/>
        </w:rPr>
        <w:t>m</w:t>
      </w:r>
      <w:r w:rsidR="000D17EA">
        <w:t xml:space="preserve"> = </w:t>
      </w:r>
      <w:proofErr w:type="spellStart"/>
      <w:proofErr w:type="gramStart"/>
      <w:r w:rsidR="000D17EA" w:rsidRPr="00EC566C">
        <w:rPr>
          <w:i/>
          <w:iCs/>
        </w:rPr>
        <w:t>m</w:t>
      </w:r>
      <w:r w:rsidR="000D17EA">
        <w:rPr>
          <w:vertAlign w:val="subscript"/>
        </w:rPr>
        <w:t>S</w:t>
      </w:r>
      <w:r w:rsidR="000D17EA">
        <w:t>.</w:t>
      </w:r>
      <w:r w:rsidR="000D17EA" w:rsidRPr="00EC566C">
        <w:rPr>
          <w:i/>
          <w:iCs/>
        </w:rPr>
        <w:t>S</w:t>
      </w:r>
      <w:proofErr w:type="spellEnd"/>
      <w:proofErr w:type="gramEnd"/>
      <w:r w:rsidR="000D17EA">
        <w:rPr>
          <w:iCs/>
          <w:noProof/>
        </w:rPr>
        <w:t xml:space="preserve">  où </w:t>
      </w:r>
      <w:r w:rsidR="000D17EA" w:rsidRPr="00EC566C">
        <w:rPr>
          <w:i/>
          <w:iCs/>
        </w:rPr>
        <w:t>S</w:t>
      </w:r>
      <w:r w:rsidR="000D17EA">
        <w:t xml:space="preserve"> surface noircie </w:t>
      </w:r>
      <w:r w:rsidR="000D17EA" w:rsidRPr="00EC566C">
        <w:rPr>
          <w:i/>
          <w:iCs/>
        </w:rPr>
        <w:t>S</w:t>
      </w:r>
      <w:r w:rsidR="000D17EA">
        <w:t xml:space="preserve"> = 0,40.</w:t>
      </w:r>
      <w:r w:rsidR="000D17EA" w:rsidRPr="00EC566C">
        <w:rPr>
          <w:i/>
          <w:iCs/>
        </w:rPr>
        <w:t>s</w:t>
      </w:r>
      <w:r w:rsidR="000D17EA">
        <w:t xml:space="preserve">          s : surface de la pellicule</w:t>
      </w:r>
    </w:p>
    <w:p w14:paraId="2CC28188" w14:textId="72AF2E34" w:rsidR="00EC566C" w:rsidRPr="00EC566C" w:rsidRDefault="000D17EA" w:rsidP="000D17EA">
      <w:pPr>
        <w:ind w:left="0"/>
        <w:rPr>
          <w:rFonts w:cs="Arial"/>
          <w:b/>
          <w:bCs/>
          <w:vertAlign w:val="superscript"/>
        </w:rPr>
      </w:pPr>
      <w:r w:rsidRPr="00DE5F09">
        <w:rPr>
          <w:i/>
          <w:noProof/>
          <w:color w:val="000000" w:themeColor="text1"/>
        </w:rPr>
        <w:t>n</w:t>
      </w:r>
      <w:r w:rsidRPr="00DE5F09">
        <w:rPr>
          <w:noProof/>
          <w:color w:val="000000" w:themeColor="text1"/>
        </w:rPr>
        <w:t>(</w:t>
      </w:r>
      <w:r w:rsidRPr="00DE5F09">
        <w:rPr>
          <w:color w:val="000000" w:themeColor="text1"/>
        </w:rPr>
        <w:t>Ag</w:t>
      </w:r>
      <w:r w:rsidRPr="00DE5F09">
        <w:rPr>
          <w:color w:val="000000" w:themeColor="text1"/>
          <w:vertAlign w:val="superscript"/>
        </w:rPr>
        <w:t>+</w:t>
      </w:r>
      <w:r w:rsidRPr="00DE5F09">
        <w:rPr>
          <w:noProof/>
          <w:color w:val="000000" w:themeColor="text1"/>
        </w:rPr>
        <w:t>)</w:t>
      </w:r>
      <w:r>
        <w:rPr>
          <w:noProof/>
          <w:color w:val="000000" w:themeColor="text1"/>
        </w:rPr>
        <w:t xml:space="preserve"> = </w:t>
      </w:r>
      <w:r w:rsidRPr="00EC566C">
        <w:rPr>
          <w:position w:val="-24"/>
        </w:rPr>
        <w:object w:dxaOrig="1120" w:dyaOrig="639" w14:anchorId="7D0BF9B2">
          <v:shape id="_x0000_i1093" type="#_x0000_t75" style="width:56.25pt;height:32.25pt" o:ole="">
            <v:imagedata r:id="rId46" o:title=""/>
          </v:shape>
          <o:OLEObject Type="Embed" ProgID="Equation.DSMT4" ShapeID="_x0000_i1093" DrawAspect="Content" ObjectID="_1654089780" r:id="rId47"/>
        </w:object>
      </w:r>
      <w:r>
        <w:tab/>
        <w:t xml:space="preserve">on a </w:t>
      </w:r>
      <w:r>
        <w:tab/>
      </w:r>
      <w:r w:rsidR="00EC566C" w:rsidRPr="00DE5F09">
        <w:rPr>
          <w:rFonts w:cs="Arial"/>
          <w:i/>
          <w:noProof/>
        </w:rPr>
        <w:t>M</w:t>
      </w:r>
      <w:r w:rsidR="00EC566C" w:rsidRPr="00DE5F09">
        <w:rPr>
          <w:rFonts w:cs="Arial"/>
          <w:noProof/>
        </w:rPr>
        <w:t xml:space="preserve"> = 107,9 g·mol</w:t>
      </w:r>
      <w:r w:rsidR="00EC566C" w:rsidRPr="00DE5F09">
        <w:rPr>
          <w:rFonts w:cs="Arial"/>
          <w:noProof/>
          <w:vertAlign w:val="superscript"/>
        </w:rPr>
        <w:t>-1 </w:t>
      </w:r>
      <w:r w:rsidR="00EC566C">
        <w:rPr>
          <w:rFonts w:cs="Arial"/>
          <w:noProof/>
          <w:vertAlign w:val="superscript"/>
        </w:rPr>
        <w:t xml:space="preserve"> </w:t>
      </w:r>
      <w:r w:rsidR="00EC566C" w:rsidRPr="00EC566C">
        <w:rPr>
          <w:rFonts w:cs="Arial"/>
          <w:noProof/>
        </w:rPr>
        <w:t xml:space="preserve">et </w:t>
      </w:r>
      <w:r w:rsidR="00EC566C" w:rsidRPr="00EC566C">
        <w:rPr>
          <w:rFonts w:cs="Arial"/>
          <w:i/>
          <w:iCs/>
          <w:noProof/>
        </w:rPr>
        <w:t>m</w:t>
      </w:r>
      <w:r w:rsidR="00EC566C">
        <w:rPr>
          <w:rFonts w:cs="Arial"/>
          <w:noProof/>
          <w:vertAlign w:val="subscript"/>
        </w:rPr>
        <w:t>S</w:t>
      </w:r>
      <w:r w:rsidR="00EC566C">
        <w:rPr>
          <w:rFonts w:cs="Arial"/>
          <w:noProof/>
        </w:rPr>
        <w:t xml:space="preserve"> = 2,00 mg.cm</w:t>
      </w:r>
      <w:r w:rsidR="00EC566C">
        <w:rPr>
          <w:rFonts w:cs="Arial"/>
          <w:noProof/>
          <w:vertAlign w:val="superscript"/>
        </w:rPr>
        <w:t>-2</w:t>
      </w:r>
    </w:p>
    <w:p w14:paraId="5E6102C7" w14:textId="549BA8FF" w:rsidR="00EC566C" w:rsidRPr="00EC566C" w:rsidRDefault="000D17EA" w:rsidP="000D17EA">
      <w:pPr>
        <w:pStyle w:val="Sansinterligne"/>
        <w:jc w:val="both"/>
        <w:rPr>
          <w:rFonts w:cs="Arial"/>
          <w:sz w:val="24"/>
          <w:szCs w:val="24"/>
        </w:rPr>
      </w:pPr>
      <w:r>
        <w:rPr>
          <w:rFonts w:cs="Arial"/>
          <w:i/>
          <w:iCs/>
          <w:sz w:val="24"/>
          <w:szCs w:val="24"/>
        </w:rPr>
        <w:tab/>
      </w:r>
      <w:r>
        <w:rPr>
          <w:rFonts w:cs="Arial"/>
          <w:i/>
          <w:iCs/>
          <w:sz w:val="24"/>
          <w:szCs w:val="24"/>
        </w:rPr>
        <w:tab/>
      </w:r>
      <w:r>
        <w:rPr>
          <w:rFonts w:cs="Arial"/>
          <w:i/>
          <w:iCs/>
          <w:sz w:val="24"/>
          <w:szCs w:val="24"/>
        </w:rPr>
        <w:tab/>
      </w:r>
      <w:r>
        <w:rPr>
          <w:rFonts w:cs="Arial"/>
          <w:i/>
          <w:iCs/>
          <w:sz w:val="24"/>
          <w:szCs w:val="24"/>
        </w:rPr>
        <w:tab/>
      </w:r>
      <w:proofErr w:type="gramStart"/>
      <w:r w:rsidR="002C5A01">
        <w:rPr>
          <w:rFonts w:cs="Arial"/>
          <w:i/>
          <w:iCs/>
          <w:sz w:val="24"/>
          <w:szCs w:val="24"/>
        </w:rPr>
        <w:t>s</w:t>
      </w:r>
      <w:proofErr w:type="gramEnd"/>
      <w:r w:rsidR="002C5A01">
        <w:rPr>
          <w:rFonts w:cs="Arial"/>
          <w:i/>
          <w:iCs/>
          <w:sz w:val="24"/>
          <w:szCs w:val="24"/>
        </w:rPr>
        <w:t xml:space="preserve"> </w:t>
      </w:r>
      <w:r w:rsidR="00EC566C">
        <w:rPr>
          <w:rFonts w:cs="Arial"/>
          <w:sz w:val="24"/>
          <w:szCs w:val="24"/>
        </w:rPr>
        <w:t>= 24,0×36,0 = 864 mm² = 8,64 cm²</w:t>
      </w:r>
    </w:p>
    <w:p w14:paraId="7F7D9E99" w14:textId="5FCE81AF" w:rsidR="002C5A01" w:rsidRPr="000D17EA" w:rsidRDefault="002C5A01" w:rsidP="000D17EA">
      <w:pPr>
        <w:pStyle w:val="Sansinterligne"/>
        <w:tabs>
          <w:tab w:val="left" w:pos="7830"/>
        </w:tabs>
        <w:jc w:val="both"/>
        <w:rPr>
          <w:rFonts w:cs="Arial"/>
          <w:sz w:val="24"/>
          <w:szCs w:val="24"/>
        </w:rPr>
      </w:pPr>
      <w:r w:rsidRPr="00DE5F09">
        <w:rPr>
          <w:rFonts w:cs="Arial"/>
          <w:i/>
          <w:noProof/>
          <w:color w:val="000000" w:themeColor="text1"/>
          <w:sz w:val="24"/>
          <w:szCs w:val="24"/>
          <w:lang w:eastAsia="fr-FR"/>
        </w:rPr>
        <w:t>n</w:t>
      </w:r>
      <w:r w:rsidRPr="00DE5F09">
        <w:rPr>
          <w:rFonts w:cs="Arial"/>
          <w:noProof/>
          <w:color w:val="000000" w:themeColor="text1"/>
          <w:sz w:val="24"/>
          <w:szCs w:val="24"/>
          <w:lang w:eastAsia="fr-FR"/>
        </w:rPr>
        <w:t>(</w:t>
      </w:r>
      <w:r w:rsidRPr="00DE5F09">
        <w:rPr>
          <w:rFonts w:cs="Arial"/>
          <w:color w:val="000000" w:themeColor="text1"/>
          <w:sz w:val="24"/>
          <w:szCs w:val="24"/>
        </w:rPr>
        <w:t>Ag</w:t>
      </w:r>
      <w:r w:rsidRPr="00DE5F09">
        <w:rPr>
          <w:rFonts w:cs="Arial"/>
          <w:color w:val="000000" w:themeColor="text1"/>
          <w:sz w:val="24"/>
          <w:szCs w:val="24"/>
          <w:vertAlign w:val="superscript"/>
        </w:rPr>
        <w:t>+</w:t>
      </w:r>
      <w:r w:rsidRPr="00DE5F09">
        <w:rPr>
          <w:rFonts w:cs="Arial"/>
          <w:noProof/>
          <w:color w:val="000000" w:themeColor="text1"/>
          <w:sz w:val="24"/>
          <w:szCs w:val="24"/>
          <w:lang w:eastAsia="fr-FR"/>
        </w:rPr>
        <w:t>)</w:t>
      </w:r>
      <w:r>
        <w:rPr>
          <w:rFonts w:cs="Arial"/>
          <w:noProof/>
          <w:color w:val="000000" w:themeColor="text1"/>
          <w:sz w:val="24"/>
          <w:szCs w:val="24"/>
          <w:lang w:eastAsia="fr-FR"/>
        </w:rPr>
        <w:t xml:space="preserve"> = </w:t>
      </w:r>
      <w:r w:rsidR="000D17EA" w:rsidRPr="002C5A01">
        <w:rPr>
          <w:position w:val="-28"/>
        </w:rPr>
        <w:object w:dxaOrig="2560" w:dyaOrig="700" w14:anchorId="5E7667EC">
          <v:shape id="_x0000_i1098" type="#_x0000_t75" style="width:128.25pt;height:35.25pt" o:ole="">
            <v:imagedata r:id="rId48" o:title=""/>
          </v:shape>
          <o:OLEObject Type="Embed" ProgID="Equation.DSMT4" ShapeID="_x0000_i1098" DrawAspect="Content" ObjectID="_1654089781" r:id="rId49"/>
        </w:object>
      </w:r>
      <w:r w:rsidRPr="002C5A01">
        <w:rPr>
          <w:rFonts w:cs="Arial"/>
          <w:sz w:val="24"/>
          <w:szCs w:val="24"/>
        </w:rPr>
        <w:t>= 6,4</w:t>
      </w:r>
      <w:r>
        <w:rPr>
          <w:rFonts w:cs="Arial"/>
          <w:sz w:val="24"/>
          <w:szCs w:val="24"/>
        </w:rPr>
        <w:t>×10</w:t>
      </w:r>
      <w:r>
        <w:rPr>
          <w:rFonts w:cs="Arial"/>
          <w:sz w:val="24"/>
          <w:szCs w:val="24"/>
          <w:vertAlign w:val="superscript"/>
        </w:rPr>
        <w:t>-5</w:t>
      </w:r>
      <w:r w:rsidR="000D17EA">
        <w:rPr>
          <w:rFonts w:cs="Arial"/>
          <w:sz w:val="24"/>
          <w:szCs w:val="24"/>
        </w:rPr>
        <w:t xml:space="preserve"> mol</w:t>
      </w:r>
    </w:p>
    <w:p w14:paraId="044ECF61" w14:textId="5A839BA2" w:rsidR="00AB65C1" w:rsidRDefault="002C5A01" w:rsidP="000D17EA">
      <w:pPr>
        <w:pStyle w:val="Sansinterligne"/>
        <w:tabs>
          <w:tab w:val="left" w:pos="7830"/>
        </w:tabs>
        <w:jc w:val="both"/>
        <w:rPr>
          <w:rFonts w:cs="Arial"/>
          <w:noProof/>
          <w:color w:val="000000" w:themeColor="text1"/>
          <w:sz w:val="24"/>
          <w:szCs w:val="24"/>
          <w:lang w:eastAsia="fr-FR"/>
        </w:rPr>
      </w:pPr>
      <w:r w:rsidRPr="00DE5F09">
        <w:rPr>
          <w:rFonts w:cs="Arial"/>
          <w:i/>
          <w:noProof/>
          <w:color w:val="000000" w:themeColor="text1"/>
          <w:sz w:val="24"/>
          <w:szCs w:val="24"/>
          <w:lang w:eastAsia="fr-FR"/>
        </w:rPr>
        <w:t>n</w:t>
      </w:r>
      <w:r w:rsidRPr="00DE5F09">
        <w:rPr>
          <w:rFonts w:cs="Arial"/>
          <w:noProof/>
          <w:color w:val="000000" w:themeColor="text1"/>
          <w:sz w:val="24"/>
          <w:szCs w:val="24"/>
          <w:lang w:eastAsia="fr-FR"/>
        </w:rPr>
        <w:t>(</w:t>
      </w:r>
      <w:r w:rsidRPr="00DE5F09">
        <w:rPr>
          <w:rFonts w:cs="Arial"/>
          <w:color w:val="000000" w:themeColor="text1"/>
          <w:sz w:val="24"/>
          <w:szCs w:val="24"/>
        </w:rPr>
        <w:t>Ag</w:t>
      </w:r>
      <w:r w:rsidRPr="00DE5F09">
        <w:rPr>
          <w:rFonts w:cs="Arial"/>
          <w:color w:val="000000" w:themeColor="text1"/>
          <w:sz w:val="24"/>
          <w:szCs w:val="24"/>
          <w:vertAlign w:val="superscript"/>
        </w:rPr>
        <w:t>+</w:t>
      </w:r>
      <w:r w:rsidRPr="00DE5F09">
        <w:rPr>
          <w:rFonts w:cs="Arial"/>
          <w:noProof/>
          <w:color w:val="000000" w:themeColor="text1"/>
          <w:sz w:val="24"/>
          <w:szCs w:val="24"/>
          <w:lang w:eastAsia="fr-FR"/>
        </w:rPr>
        <w:t xml:space="preserve">) </w:t>
      </w:r>
      <w:r>
        <w:rPr>
          <w:rFonts w:cs="Arial"/>
          <w:noProof/>
          <w:color w:val="000000" w:themeColor="text1"/>
          <w:sz w:val="24"/>
          <w:szCs w:val="24"/>
          <w:lang w:eastAsia="fr-FR"/>
        </w:rPr>
        <w:t>est</w:t>
      </w:r>
      <w:r w:rsidRPr="00DE5F09">
        <w:rPr>
          <w:rFonts w:cs="Arial"/>
          <w:noProof/>
          <w:color w:val="000000" w:themeColor="text1"/>
          <w:sz w:val="24"/>
          <w:szCs w:val="24"/>
          <w:lang w:eastAsia="fr-FR"/>
        </w:rPr>
        <w:t xml:space="preserve"> </w:t>
      </w:r>
      <w:r w:rsidR="000D17EA">
        <w:rPr>
          <w:rFonts w:cs="Arial"/>
          <w:noProof/>
          <w:color w:val="000000" w:themeColor="text1"/>
          <w:sz w:val="24"/>
          <w:szCs w:val="24"/>
          <w:lang w:eastAsia="fr-FR"/>
        </w:rPr>
        <w:t xml:space="preserve">effectivement </w:t>
      </w:r>
      <w:r>
        <w:rPr>
          <w:rFonts w:cs="Arial"/>
          <w:noProof/>
          <w:color w:val="000000" w:themeColor="text1"/>
          <w:sz w:val="24"/>
          <w:szCs w:val="24"/>
          <w:lang w:eastAsia="fr-FR"/>
        </w:rPr>
        <w:t xml:space="preserve">de l’ordre de </w:t>
      </w:r>
      <w:r w:rsidRPr="00DE5F09">
        <w:rPr>
          <w:rFonts w:cs="Arial"/>
          <w:noProof/>
          <w:color w:val="000000" w:themeColor="text1"/>
          <w:sz w:val="24"/>
          <w:szCs w:val="24"/>
          <w:lang w:eastAsia="fr-FR"/>
        </w:rPr>
        <w:t>6</w:t>
      </w:r>
      <m:oMath>
        <m:r>
          <w:rPr>
            <w:rFonts w:ascii="Cambria Math" w:hAnsi="Cambria Math" w:cs="Arial"/>
            <w:color w:val="000000" w:themeColor="text1"/>
            <w:sz w:val="24"/>
            <w:szCs w:val="24"/>
          </w:rPr>
          <m:t>×</m:t>
        </m:r>
      </m:oMath>
      <w:r w:rsidRPr="00DE5F09">
        <w:rPr>
          <w:rFonts w:cs="Arial"/>
          <w:noProof/>
          <w:color w:val="000000" w:themeColor="text1"/>
          <w:sz w:val="24"/>
          <w:szCs w:val="24"/>
          <w:lang w:eastAsia="fr-FR"/>
        </w:rPr>
        <w:t>10</w:t>
      </w:r>
      <w:r w:rsidRPr="00DE5F09">
        <w:rPr>
          <w:rFonts w:cs="Arial"/>
          <w:noProof/>
          <w:color w:val="000000" w:themeColor="text1"/>
          <w:sz w:val="24"/>
          <w:szCs w:val="24"/>
          <w:vertAlign w:val="superscript"/>
          <w:lang w:eastAsia="fr-FR"/>
        </w:rPr>
        <w:t>-5</w:t>
      </w:r>
      <w:r w:rsidRPr="00DE5F09">
        <w:rPr>
          <w:rFonts w:cs="Arial"/>
          <w:noProof/>
          <w:color w:val="000000" w:themeColor="text1"/>
          <w:sz w:val="24"/>
          <w:szCs w:val="24"/>
          <w:lang w:eastAsia="fr-FR"/>
        </w:rPr>
        <w:t xml:space="preserve"> mol.</w:t>
      </w:r>
    </w:p>
    <w:p w14:paraId="05F673E4" w14:textId="77777777" w:rsidR="00AB65C1" w:rsidRDefault="00AB65C1">
      <w:pPr>
        <w:spacing w:after="0" w:line="240" w:lineRule="auto"/>
        <w:ind w:left="0"/>
        <w:rPr>
          <w:rFonts w:eastAsiaTheme="minorHAnsi" w:cs="Arial"/>
          <w:noProof/>
          <w:color w:val="000000" w:themeColor="text1"/>
        </w:rPr>
      </w:pPr>
      <w:r>
        <w:rPr>
          <w:rFonts w:cs="Arial"/>
          <w:noProof/>
          <w:color w:val="000000" w:themeColor="text1"/>
        </w:rPr>
        <w:br w:type="page"/>
      </w:r>
    </w:p>
    <w:p w14:paraId="0092895D" w14:textId="77777777" w:rsidR="00AB65C1" w:rsidRPr="00AB65C1" w:rsidRDefault="00EC566C" w:rsidP="000D17EA">
      <w:pPr>
        <w:pStyle w:val="Sansinterligne"/>
        <w:tabs>
          <w:tab w:val="left" w:pos="7830"/>
        </w:tabs>
        <w:jc w:val="both"/>
        <w:rPr>
          <w:rFonts w:cs="Arial"/>
          <w:b/>
          <w:bCs/>
          <w:noProof/>
          <w:sz w:val="24"/>
          <w:szCs w:val="24"/>
          <w:lang w:eastAsia="fr-FR"/>
        </w:rPr>
      </w:pPr>
      <w:r w:rsidRPr="00AB65C1">
        <w:rPr>
          <w:rFonts w:cs="Arial"/>
          <w:b/>
          <w:bCs/>
          <w:noProof/>
          <w:sz w:val="24"/>
          <w:szCs w:val="24"/>
          <w:lang w:eastAsia="fr-FR"/>
        </w:rPr>
        <w:lastRenderedPageBreak/>
        <w:t xml:space="preserve">2.6. </w:t>
      </w:r>
      <w:r w:rsidR="00AB65C1" w:rsidRPr="00AB65C1">
        <w:rPr>
          <w:rFonts w:cs="Arial"/>
          <w:b/>
          <w:bCs/>
          <w:noProof/>
          <w:sz w:val="24"/>
          <w:szCs w:val="24"/>
          <w:lang w:eastAsia="fr-FR"/>
        </w:rPr>
        <w:t xml:space="preserve">Quelle doit être la concentration minimale </w:t>
      </w:r>
      <w:r w:rsidR="00AB65C1" w:rsidRPr="00AB65C1">
        <w:rPr>
          <w:rFonts w:cs="Arial"/>
          <w:b/>
          <w:bCs/>
          <w:i/>
          <w:noProof/>
          <w:sz w:val="24"/>
          <w:szCs w:val="24"/>
          <w:lang w:eastAsia="fr-FR"/>
        </w:rPr>
        <w:t>C</w:t>
      </w:r>
      <w:r w:rsidR="00AB65C1" w:rsidRPr="00AB65C1">
        <w:rPr>
          <w:rFonts w:cs="Arial"/>
          <w:b/>
          <w:bCs/>
          <w:noProof/>
          <w:sz w:val="24"/>
          <w:szCs w:val="24"/>
          <w:lang w:eastAsia="fr-FR"/>
        </w:rPr>
        <w:t xml:space="preserve"> en hydroquinone dans le révélateur pour atteindre cet objectif ?</w:t>
      </w:r>
    </w:p>
    <w:p w14:paraId="1F07636E" w14:textId="7B22C954" w:rsidR="00EC566C" w:rsidRDefault="002C5A01" w:rsidP="000D17EA">
      <w:pPr>
        <w:pStyle w:val="Sansinterligne"/>
        <w:tabs>
          <w:tab w:val="left" w:pos="7830"/>
        </w:tabs>
        <w:jc w:val="both"/>
        <w:rPr>
          <w:rFonts w:cs="Arial"/>
          <w:noProof/>
          <w:color w:val="000000" w:themeColor="text1"/>
          <w:sz w:val="24"/>
          <w:szCs w:val="24"/>
          <w:lang w:eastAsia="fr-FR"/>
        </w:rPr>
      </w:pPr>
      <w:r w:rsidRPr="002C5A01">
        <w:rPr>
          <w:rFonts w:cs="Arial"/>
          <w:i/>
          <w:iCs/>
          <w:noProof/>
          <w:sz w:val="24"/>
          <w:szCs w:val="24"/>
          <w:lang w:eastAsia="fr-FR"/>
        </w:rPr>
        <w:t>C</w:t>
      </w:r>
      <w:r>
        <w:rPr>
          <w:rFonts w:cs="Arial"/>
          <w:noProof/>
          <w:sz w:val="24"/>
          <w:szCs w:val="24"/>
          <w:lang w:eastAsia="fr-FR"/>
        </w:rPr>
        <w:t xml:space="preserve"> = </w:t>
      </w:r>
      <w:r w:rsidRPr="00EC566C">
        <w:rPr>
          <w:position w:val="-24"/>
        </w:rPr>
        <w:object w:dxaOrig="1880" w:dyaOrig="620" w14:anchorId="233DB3EA">
          <v:shape id="_x0000_i1045" type="#_x0000_t75" style="width:94.5pt;height:30.75pt" o:ole="">
            <v:imagedata r:id="rId50" o:title=""/>
          </v:shape>
          <o:OLEObject Type="Embed" ProgID="Equation.DSMT4" ShapeID="_x0000_i1045" DrawAspect="Content" ObjectID="_1654089782" r:id="rId51"/>
        </w:object>
      </w:r>
      <w:r>
        <w:rPr>
          <w:rFonts w:cs="Arial"/>
          <w:sz w:val="24"/>
          <w:szCs w:val="24"/>
        </w:rPr>
        <w:t xml:space="preserve">    avec </w:t>
      </w:r>
      <w:r w:rsidRPr="002C5A01">
        <w:rPr>
          <w:rFonts w:cs="Arial"/>
          <w:i/>
          <w:iCs/>
          <w:noProof/>
          <w:color w:val="000000" w:themeColor="text1"/>
          <w:sz w:val="24"/>
          <w:szCs w:val="24"/>
          <w:lang w:eastAsia="fr-FR"/>
        </w:rPr>
        <w:t xml:space="preserve">V </w:t>
      </w:r>
      <w:r w:rsidRPr="00DE5F09">
        <w:rPr>
          <w:rFonts w:cs="Arial"/>
          <w:noProof/>
          <w:color w:val="000000" w:themeColor="text1"/>
          <w:sz w:val="24"/>
          <w:szCs w:val="24"/>
          <w:lang w:eastAsia="fr-FR"/>
        </w:rPr>
        <w:t>= 50,0 mL</w:t>
      </w:r>
    </w:p>
    <w:p w14:paraId="62014126" w14:textId="016B70F9" w:rsidR="002C5A01" w:rsidRPr="002C5A01" w:rsidRDefault="002C5A01" w:rsidP="000D17EA">
      <w:pPr>
        <w:pStyle w:val="Sansinterligne"/>
        <w:tabs>
          <w:tab w:val="left" w:pos="7830"/>
        </w:tabs>
        <w:jc w:val="both"/>
        <w:rPr>
          <w:rFonts w:cs="Arial"/>
          <w:noProof/>
          <w:sz w:val="24"/>
          <w:szCs w:val="24"/>
          <w:lang w:eastAsia="fr-FR"/>
        </w:rPr>
      </w:pPr>
      <w:r>
        <w:rPr>
          <w:rFonts w:cs="Arial"/>
          <w:noProof/>
          <w:color w:val="000000" w:themeColor="text1"/>
          <w:sz w:val="24"/>
          <w:szCs w:val="24"/>
          <w:lang w:eastAsia="fr-FR"/>
        </w:rPr>
        <w:t>Or d’après l’équation de la réaction 1 mole d’hydroquinone consomme 2 moles d’ions Ag</w:t>
      </w:r>
      <w:r>
        <w:rPr>
          <w:rFonts w:cs="Arial"/>
          <w:noProof/>
          <w:color w:val="000000" w:themeColor="text1"/>
          <w:sz w:val="24"/>
          <w:szCs w:val="24"/>
          <w:vertAlign w:val="superscript"/>
          <w:lang w:eastAsia="fr-FR"/>
        </w:rPr>
        <w:t>+</w:t>
      </w:r>
      <w:r>
        <w:rPr>
          <w:rFonts w:cs="Arial"/>
          <w:noProof/>
          <w:color w:val="000000" w:themeColor="text1"/>
          <w:sz w:val="24"/>
          <w:szCs w:val="24"/>
          <w:lang w:eastAsia="fr-FR"/>
        </w:rPr>
        <w:t>, on a :</w:t>
      </w:r>
    </w:p>
    <w:p w14:paraId="242CEF89" w14:textId="5647B081" w:rsidR="009D5E9A" w:rsidRDefault="002C5A01" w:rsidP="000D17EA">
      <w:pPr>
        <w:pStyle w:val="Sansinterligne"/>
        <w:tabs>
          <w:tab w:val="left" w:pos="7830"/>
        </w:tabs>
      </w:pPr>
      <w:r w:rsidRPr="00EC566C">
        <w:rPr>
          <w:position w:val="-24"/>
        </w:rPr>
        <w:object w:dxaOrig="2880" w:dyaOrig="660" w14:anchorId="2232E6AC">
          <v:shape id="_x0000_i1046" type="#_x0000_t75" style="width:2in;height:33pt" o:ole="">
            <v:imagedata r:id="rId52" o:title=""/>
          </v:shape>
          <o:OLEObject Type="Embed" ProgID="Equation.DSMT4" ShapeID="_x0000_i1046" DrawAspect="Content" ObjectID="_1654089783" r:id="rId53"/>
        </w:object>
      </w:r>
    </w:p>
    <w:p w14:paraId="174B25F9" w14:textId="164F3777" w:rsidR="002C5A01" w:rsidRDefault="002C5A01" w:rsidP="000D17EA">
      <w:pPr>
        <w:pStyle w:val="Sansinterligne"/>
        <w:tabs>
          <w:tab w:val="left" w:pos="7830"/>
        </w:tabs>
      </w:pPr>
      <w:r w:rsidRPr="002C5A01">
        <w:rPr>
          <w:rFonts w:cs="Arial"/>
          <w:i/>
          <w:iCs/>
          <w:noProof/>
          <w:color w:val="000000" w:themeColor="text1"/>
          <w:sz w:val="24"/>
          <w:szCs w:val="24"/>
          <w:lang w:eastAsia="fr-FR"/>
        </w:rPr>
        <w:t>C</w:t>
      </w:r>
      <w:r>
        <w:rPr>
          <w:rFonts w:cs="Arial"/>
          <w:noProof/>
          <w:color w:val="000000" w:themeColor="text1"/>
          <w:sz w:val="24"/>
          <w:szCs w:val="24"/>
          <w:lang w:eastAsia="fr-FR"/>
        </w:rPr>
        <w:t xml:space="preserve"> = </w:t>
      </w:r>
      <w:r w:rsidRPr="00EC566C">
        <w:rPr>
          <w:position w:val="-24"/>
        </w:rPr>
        <w:object w:dxaOrig="840" w:dyaOrig="660" w14:anchorId="6F7035FC">
          <v:shape id="_x0000_i1047" type="#_x0000_t75" style="width:42pt;height:33pt" o:ole="">
            <v:imagedata r:id="rId54" o:title=""/>
          </v:shape>
          <o:OLEObject Type="Embed" ProgID="Equation.DSMT4" ShapeID="_x0000_i1047" DrawAspect="Content" ObjectID="_1654089784" r:id="rId55"/>
        </w:object>
      </w:r>
    </w:p>
    <w:p w14:paraId="76072E01" w14:textId="3993A1DB" w:rsidR="009D5E9A" w:rsidRPr="006850A2" w:rsidRDefault="002C5A01" w:rsidP="000D17EA">
      <w:pPr>
        <w:pStyle w:val="Sansinterligne"/>
        <w:tabs>
          <w:tab w:val="left" w:pos="7830"/>
        </w:tabs>
        <w:rPr>
          <w:rFonts w:cs="Arial"/>
          <w:noProof/>
          <w:color w:val="000000" w:themeColor="text1"/>
          <w:sz w:val="24"/>
          <w:szCs w:val="24"/>
          <w:lang w:eastAsia="fr-FR"/>
        </w:rPr>
      </w:pPr>
      <w:r w:rsidRPr="002C5A01">
        <w:rPr>
          <w:rFonts w:cs="Arial"/>
          <w:i/>
          <w:iCs/>
          <w:noProof/>
          <w:color w:val="000000" w:themeColor="text1"/>
          <w:sz w:val="24"/>
          <w:szCs w:val="24"/>
          <w:lang w:eastAsia="fr-FR"/>
        </w:rPr>
        <w:t>C</w:t>
      </w:r>
      <w:r>
        <w:rPr>
          <w:rFonts w:cs="Arial"/>
          <w:noProof/>
          <w:color w:val="000000" w:themeColor="text1"/>
          <w:sz w:val="24"/>
          <w:szCs w:val="24"/>
          <w:lang w:eastAsia="fr-FR"/>
        </w:rPr>
        <w:t xml:space="preserve"> = </w:t>
      </w:r>
      <w:r w:rsidRPr="002C5A01">
        <w:rPr>
          <w:position w:val="-28"/>
        </w:rPr>
        <w:object w:dxaOrig="1540" w:dyaOrig="700" w14:anchorId="04EF176E">
          <v:shape id="_x0000_i1048" type="#_x0000_t75" style="width:77.25pt;height:35.25pt" o:ole="">
            <v:imagedata r:id="rId56" o:title=""/>
          </v:shape>
          <o:OLEObject Type="Embed" ProgID="Equation.DSMT4" ShapeID="_x0000_i1048" DrawAspect="Content" ObjectID="_1654089785" r:id="rId57"/>
        </w:object>
      </w:r>
      <w:r w:rsidRPr="002C5A01">
        <w:rPr>
          <w:rFonts w:cs="Arial"/>
          <w:sz w:val="24"/>
          <w:szCs w:val="24"/>
        </w:rPr>
        <w:t xml:space="preserve"> = 6,4</w:t>
      </w:r>
      <w:r>
        <w:rPr>
          <w:rFonts w:cs="Arial"/>
          <w:sz w:val="24"/>
          <w:szCs w:val="24"/>
        </w:rPr>
        <w:t>×10</w:t>
      </w:r>
      <w:r w:rsidR="000D17EA">
        <w:rPr>
          <w:rFonts w:cs="Arial"/>
          <w:sz w:val="24"/>
          <w:szCs w:val="24"/>
          <w:vertAlign w:val="superscript"/>
        </w:rPr>
        <w:t>–</w:t>
      </w:r>
      <w:r>
        <w:rPr>
          <w:rFonts w:cs="Arial"/>
          <w:sz w:val="24"/>
          <w:szCs w:val="24"/>
          <w:vertAlign w:val="superscript"/>
        </w:rPr>
        <w:t>4</w:t>
      </w:r>
      <w:r>
        <w:rPr>
          <w:rFonts w:cs="Arial"/>
          <w:sz w:val="24"/>
          <w:szCs w:val="24"/>
        </w:rPr>
        <w:t xml:space="preserve"> </w:t>
      </w:r>
      <w:proofErr w:type="gramStart"/>
      <w:r>
        <w:rPr>
          <w:rFonts w:cs="Arial"/>
          <w:sz w:val="24"/>
          <w:szCs w:val="24"/>
        </w:rPr>
        <w:t>mol.L</w:t>
      </w:r>
      <w:proofErr w:type="gramEnd"/>
      <w:r>
        <w:rPr>
          <w:rFonts w:cs="Arial"/>
          <w:sz w:val="24"/>
          <w:szCs w:val="24"/>
          <w:vertAlign w:val="superscript"/>
        </w:rPr>
        <w:t>-1</w:t>
      </w:r>
    </w:p>
    <w:sectPr w:rsidR="009D5E9A" w:rsidRPr="006850A2" w:rsidSect="00EC0F3B">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CCE06" w14:textId="77777777" w:rsidR="00BB17EE" w:rsidRDefault="00BB17EE" w:rsidP="0053612B">
      <w:pPr>
        <w:spacing w:after="0" w:line="240" w:lineRule="auto"/>
      </w:pPr>
      <w:r>
        <w:separator/>
      </w:r>
    </w:p>
  </w:endnote>
  <w:endnote w:type="continuationSeparator" w:id="0">
    <w:p w14:paraId="589FB437" w14:textId="77777777" w:rsidR="00BB17EE" w:rsidRDefault="00BB17EE"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FC08" w14:textId="77777777" w:rsidR="00BB17EE" w:rsidRDefault="00BB17EE" w:rsidP="0053612B">
      <w:pPr>
        <w:spacing w:after="0" w:line="240" w:lineRule="auto"/>
      </w:pPr>
      <w:r>
        <w:separator/>
      </w:r>
    </w:p>
  </w:footnote>
  <w:footnote w:type="continuationSeparator" w:id="0">
    <w:p w14:paraId="4E13FCEB" w14:textId="77777777" w:rsidR="00BB17EE" w:rsidRDefault="00BB17EE"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2"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6755E"/>
    <w:rsid w:val="000A3345"/>
    <w:rsid w:val="000A4567"/>
    <w:rsid w:val="000B7687"/>
    <w:rsid w:val="000C6554"/>
    <w:rsid w:val="000D17EA"/>
    <w:rsid w:val="00103C42"/>
    <w:rsid w:val="00116AFA"/>
    <w:rsid w:val="00121498"/>
    <w:rsid w:val="00133B59"/>
    <w:rsid w:val="001424D6"/>
    <w:rsid w:val="001475CA"/>
    <w:rsid w:val="001532D0"/>
    <w:rsid w:val="001718FD"/>
    <w:rsid w:val="001771F9"/>
    <w:rsid w:val="001E4A73"/>
    <w:rsid w:val="00252240"/>
    <w:rsid w:val="00257BB0"/>
    <w:rsid w:val="002A68A6"/>
    <w:rsid w:val="002B20A9"/>
    <w:rsid w:val="002C5A01"/>
    <w:rsid w:val="002E4943"/>
    <w:rsid w:val="003408B3"/>
    <w:rsid w:val="00367F29"/>
    <w:rsid w:val="003D1776"/>
    <w:rsid w:val="00403E36"/>
    <w:rsid w:val="00415C25"/>
    <w:rsid w:val="004634C6"/>
    <w:rsid w:val="004A2FE9"/>
    <w:rsid w:val="004B41C6"/>
    <w:rsid w:val="004F13CF"/>
    <w:rsid w:val="00504F49"/>
    <w:rsid w:val="005122FA"/>
    <w:rsid w:val="00525E8F"/>
    <w:rsid w:val="0053612B"/>
    <w:rsid w:val="005714F5"/>
    <w:rsid w:val="00571B73"/>
    <w:rsid w:val="005822C2"/>
    <w:rsid w:val="005A29C3"/>
    <w:rsid w:val="005F583D"/>
    <w:rsid w:val="00626E0F"/>
    <w:rsid w:val="00634187"/>
    <w:rsid w:val="00643D11"/>
    <w:rsid w:val="00657206"/>
    <w:rsid w:val="0067731A"/>
    <w:rsid w:val="00680041"/>
    <w:rsid w:val="006850A2"/>
    <w:rsid w:val="006A2305"/>
    <w:rsid w:val="006B1682"/>
    <w:rsid w:val="006D6350"/>
    <w:rsid w:val="006E390A"/>
    <w:rsid w:val="007110B0"/>
    <w:rsid w:val="007275B1"/>
    <w:rsid w:val="0077193A"/>
    <w:rsid w:val="00772C44"/>
    <w:rsid w:val="007845EA"/>
    <w:rsid w:val="007A7764"/>
    <w:rsid w:val="007C35A8"/>
    <w:rsid w:val="0081200E"/>
    <w:rsid w:val="00826640"/>
    <w:rsid w:val="00837873"/>
    <w:rsid w:val="0084040C"/>
    <w:rsid w:val="00857478"/>
    <w:rsid w:val="00860F2B"/>
    <w:rsid w:val="008651CB"/>
    <w:rsid w:val="00875770"/>
    <w:rsid w:val="0089178E"/>
    <w:rsid w:val="00891F6E"/>
    <w:rsid w:val="00893F38"/>
    <w:rsid w:val="008B1A05"/>
    <w:rsid w:val="008D6753"/>
    <w:rsid w:val="008E5053"/>
    <w:rsid w:val="008F477F"/>
    <w:rsid w:val="008F72C8"/>
    <w:rsid w:val="00937D1B"/>
    <w:rsid w:val="00977ADB"/>
    <w:rsid w:val="009D1A0F"/>
    <w:rsid w:val="009D4707"/>
    <w:rsid w:val="009D5E9A"/>
    <w:rsid w:val="009D7A17"/>
    <w:rsid w:val="009E0FEA"/>
    <w:rsid w:val="00A30FA0"/>
    <w:rsid w:val="00A61AC9"/>
    <w:rsid w:val="00A73F3C"/>
    <w:rsid w:val="00A76AD3"/>
    <w:rsid w:val="00A87BC0"/>
    <w:rsid w:val="00AB4BAE"/>
    <w:rsid w:val="00AB65C1"/>
    <w:rsid w:val="00AD38CA"/>
    <w:rsid w:val="00AF5BC9"/>
    <w:rsid w:val="00B01E20"/>
    <w:rsid w:val="00B03F52"/>
    <w:rsid w:val="00B04E11"/>
    <w:rsid w:val="00B13C1A"/>
    <w:rsid w:val="00B2660B"/>
    <w:rsid w:val="00B73B55"/>
    <w:rsid w:val="00B75349"/>
    <w:rsid w:val="00B850C9"/>
    <w:rsid w:val="00B92318"/>
    <w:rsid w:val="00BB17EE"/>
    <w:rsid w:val="00BB7437"/>
    <w:rsid w:val="00C17A52"/>
    <w:rsid w:val="00C33076"/>
    <w:rsid w:val="00C44650"/>
    <w:rsid w:val="00C61AF6"/>
    <w:rsid w:val="00C67037"/>
    <w:rsid w:val="00C8311A"/>
    <w:rsid w:val="00CA5A3D"/>
    <w:rsid w:val="00CA5D1C"/>
    <w:rsid w:val="00CB5AF5"/>
    <w:rsid w:val="00CB6093"/>
    <w:rsid w:val="00CC0053"/>
    <w:rsid w:val="00D15825"/>
    <w:rsid w:val="00D4270B"/>
    <w:rsid w:val="00D45247"/>
    <w:rsid w:val="00D545E4"/>
    <w:rsid w:val="00D715A9"/>
    <w:rsid w:val="00D760A4"/>
    <w:rsid w:val="00E32F53"/>
    <w:rsid w:val="00E51C64"/>
    <w:rsid w:val="00E5600F"/>
    <w:rsid w:val="00E63874"/>
    <w:rsid w:val="00EA0C7A"/>
    <w:rsid w:val="00EB6640"/>
    <w:rsid w:val="00EC0F3B"/>
    <w:rsid w:val="00EC566C"/>
    <w:rsid w:val="00EE1F69"/>
    <w:rsid w:val="00F03BC8"/>
    <w:rsid w:val="00F06AF1"/>
    <w:rsid w:val="00F074C8"/>
    <w:rsid w:val="00F1181C"/>
    <w:rsid w:val="00F13990"/>
    <w:rsid w:val="00F2037C"/>
    <w:rsid w:val="00F414C2"/>
    <w:rsid w:val="00F703EC"/>
    <w:rsid w:val="00FA2E0B"/>
    <w:rsid w:val="00FA75C8"/>
    <w:rsid w:val="00FE5F03"/>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0D17EA"/>
    <w:rPr>
      <w:rFonts w:eastAsia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character" w:styleId="Mentionnonrsolue">
    <w:name w:val="Unresolved Mention"/>
    <w:basedOn w:val="Policepardfaut"/>
    <w:uiPriority w:val="99"/>
    <w:semiHidden/>
    <w:unhideWhenUsed/>
    <w:rsid w:val="00EC0F3B"/>
    <w:rPr>
      <w:color w:val="605E5C"/>
      <w:shd w:val="clear" w:color="auto" w:fill="E1DFDD"/>
    </w:rPr>
  </w:style>
  <w:style w:type="paragraph" w:styleId="Paragraphedeliste">
    <w:name w:val="List Paragraph"/>
    <w:basedOn w:val="Normal"/>
    <w:uiPriority w:val="34"/>
    <w:qFormat/>
    <w:rsid w:val="00C6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7" Type="http://schemas.openxmlformats.org/officeDocument/2006/relationships/hyperlink" Target="http://labolycee.org"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1.emf"/><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oleObject" Target="embeddings/oleObject16.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2020-06-18T06:11:00Z</dcterms:created>
  <dcterms:modified xsi:type="dcterms:W3CDTF">2020-06-19T14:32:00Z</dcterms:modified>
</cp:coreProperties>
</file>