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BA53" w14:textId="16CB4DB7" w:rsidR="00FD7390" w:rsidRPr="00FD7390" w:rsidRDefault="00FD7390" w:rsidP="00FD7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FD7390">
        <w:rPr>
          <w:b/>
          <w:bCs/>
          <w:szCs w:val="24"/>
        </w:rPr>
        <w:t xml:space="preserve">Sujet zéro 2020 </w:t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r w:rsidRPr="00FD7390">
        <w:rPr>
          <w:b/>
          <w:bCs/>
          <w:szCs w:val="24"/>
        </w:rPr>
        <w:tab/>
      </w:r>
      <w:hyperlink r:id="rId7" w:history="1">
        <w:r w:rsidRPr="00FD7390">
          <w:rPr>
            <w:rStyle w:val="Lienhypertexte"/>
            <w:b/>
            <w:bCs/>
            <w:szCs w:val="24"/>
          </w:rPr>
          <w:t>http://labolycee.org</w:t>
        </w:r>
      </w:hyperlink>
      <w:r w:rsidRPr="00FD7390">
        <w:rPr>
          <w:b/>
          <w:bCs/>
          <w:szCs w:val="24"/>
        </w:rPr>
        <w:t xml:space="preserve"> </w:t>
      </w:r>
    </w:p>
    <w:p w14:paraId="2DD27109" w14:textId="698F3DDA" w:rsidR="00EE4D3A" w:rsidRPr="00FD7390" w:rsidRDefault="00070E03" w:rsidP="00FD7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</w:rPr>
      </w:pPr>
      <w:r w:rsidRPr="00FD7390">
        <w:rPr>
          <w:b/>
          <w:bCs/>
          <w:szCs w:val="24"/>
        </w:rPr>
        <w:t xml:space="preserve">EXERCICE 1 </w:t>
      </w:r>
      <w:r w:rsidRPr="00FD7390">
        <w:rPr>
          <w:b/>
          <w:bCs/>
          <w:szCs w:val="24"/>
        </w:rPr>
        <w:t>(10 points) Dépolluer une eau avec des carapaces de crevettes</w:t>
      </w:r>
    </w:p>
    <w:p w14:paraId="2A1CDC25" w14:textId="77777777" w:rsidR="00B22DFC" w:rsidRDefault="00B22DFC" w:rsidP="00FD7390">
      <w:pPr>
        <w:pStyle w:val="Corpsdetexte"/>
        <w:ind w:right="231"/>
        <w:jc w:val="both"/>
        <w:rPr>
          <w:sz w:val="24"/>
          <w:szCs w:val="24"/>
        </w:rPr>
      </w:pPr>
    </w:p>
    <w:p w14:paraId="7D471F83" w14:textId="75005DD6" w:rsidR="00EE4D3A" w:rsidRPr="001C2A17" w:rsidRDefault="00070E03" w:rsidP="00FD7390">
      <w:pPr>
        <w:pStyle w:val="Corpsdetexte"/>
        <w:ind w:right="231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La chitine, polymère extrait des carapaces des crustacés et animaux à coquilles, a été découverte en 1811, mais ce n’est qu’à partir des années 1970 qu’elle a suscité un réel intérêt. En effet, après divers traitements, notamment avec de la soude, elle est</w:t>
      </w:r>
      <w:r w:rsidRPr="001C2A17">
        <w:rPr>
          <w:sz w:val="24"/>
          <w:szCs w:val="24"/>
        </w:rPr>
        <w:t xml:space="preserve"> transformée en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, espèce chimique qui a de nombreuses applications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aux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niveaux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pharmaceutique,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biomédical,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agricole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et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environnemental.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L’utilisation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10"/>
          <w:sz w:val="24"/>
          <w:szCs w:val="24"/>
        </w:rPr>
        <w:t xml:space="preserve"> </w:t>
      </w:r>
      <w:r w:rsidRPr="001C2A17">
        <w:rPr>
          <w:sz w:val="24"/>
          <w:szCs w:val="24"/>
        </w:rPr>
        <w:t>la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chitine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est par conséquent une façon de valoriser les déchets des conserveries de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crustacés</w:t>
      </w:r>
      <w:r w:rsidRPr="001C2A17">
        <w:rPr>
          <w:sz w:val="24"/>
          <w:szCs w:val="24"/>
        </w:rPr>
        <w:t>.</w:t>
      </w:r>
    </w:p>
    <w:p w14:paraId="2C90DC1A" w14:textId="12943261" w:rsidR="00EE4D3A" w:rsidRPr="001C2A17" w:rsidRDefault="00070E03" w:rsidP="00B22DFC">
      <w:pPr>
        <w:jc w:val="right"/>
        <w:rPr>
          <w:i/>
          <w:szCs w:val="24"/>
        </w:rPr>
      </w:pPr>
      <w:r w:rsidRPr="001C2A17">
        <w:rPr>
          <w:szCs w:val="24"/>
        </w:rPr>
        <w:t xml:space="preserve">D’après le </w:t>
      </w:r>
      <w:r w:rsidRPr="001C2A17">
        <w:rPr>
          <w:i/>
          <w:szCs w:val="24"/>
        </w:rPr>
        <w:t xml:space="preserve">BUP </w:t>
      </w:r>
      <w:r w:rsidRPr="001C2A17">
        <w:rPr>
          <w:szCs w:val="24"/>
        </w:rPr>
        <w:t xml:space="preserve">n° 904 </w:t>
      </w:r>
      <w:r w:rsidRPr="001C2A17">
        <w:rPr>
          <w:i/>
          <w:szCs w:val="24"/>
        </w:rPr>
        <w:t>- Dépolluer une eau avec des carapaces de crevettes ?</w:t>
      </w:r>
    </w:p>
    <w:p w14:paraId="4C58A07F" w14:textId="77777777" w:rsidR="00EE4D3A" w:rsidRPr="001C2A17" w:rsidRDefault="00EE4D3A" w:rsidP="001C2A17">
      <w:pPr>
        <w:pStyle w:val="Corpsdetexte"/>
        <w:rPr>
          <w:i/>
          <w:sz w:val="24"/>
          <w:szCs w:val="24"/>
        </w:rPr>
      </w:pPr>
    </w:p>
    <w:p w14:paraId="7F11F3D0" w14:textId="7AB8DC83" w:rsidR="00EE4D3A" w:rsidRDefault="00070E03" w:rsidP="00FD7390">
      <w:pPr>
        <w:pStyle w:val="Corpsdetexte"/>
        <w:rPr>
          <w:sz w:val="24"/>
          <w:szCs w:val="24"/>
        </w:rPr>
      </w:pPr>
      <w:r w:rsidRPr="001C2A17">
        <w:rPr>
          <w:sz w:val="24"/>
          <w:szCs w:val="24"/>
        </w:rPr>
        <w:t xml:space="preserve">L’objectif de cet exercice est d’étudier la transformation de la chitine en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puis d’analyser l’action du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pour le traitement d’une eau polluée par des ions mét</w:t>
      </w:r>
      <w:r w:rsidRPr="001C2A17">
        <w:rPr>
          <w:sz w:val="24"/>
          <w:szCs w:val="24"/>
        </w:rPr>
        <w:t>alliques.</w:t>
      </w:r>
    </w:p>
    <w:p w14:paraId="20F07E0F" w14:textId="77777777" w:rsidR="00EE7FEB" w:rsidRPr="001C2A17" w:rsidRDefault="00EE7FEB" w:rsidP="00FD7390">
      <w:pPr>
        <w:pStyle w:val="Corpsdetexte"/>
        <w:rPr>
          <w:sz w:val="24"/>
          <w:szCs w:val="24"/>
        </w:rPr>
      </w:pPr>
    </w:p>
    <w:p w14:paraId="062783EC" w14:textId="23FA24ED" w:rsidR="00FD7390" w:rsidRPr="00EE7FEB" w:rsidRDefault="00EE7FEB" w:rsidP="00FD7390">
      <w:pPr>
        <w:rPr>
          <w:b/>
          <w:bCs/>
        </w:rPr>
      </w:pPr>
      <w:r>
        <w:rPr>
          <w:b/>
          <w:bCs/>
        </w:rPr>
        <w:t xml:space="preserve">1. </w:t>
      </w:r>
      <w:r w:rsidR="00070E03" w:rsidRPr="00EE7FEB">
        <w:rPr>
          <w:b/>
          <w:bCs/>
        </w:rPr>
        <w:t xml:space="preserve">De la chitine au </w:t>
      </w:r>
      <w:proofErr w:type="spellStart"/>
      <w:r w:rsidR="00070E03" w:rsidRPr="00EE7FEB">
        <w:rPr>
          <w:b/>
          <w:bCs/>
        </w:rPr>
        <w:t>chitosane</w:t>
      </w:r>
      <w:proofErr w:type="spellEnd"/>
      <w:r w:rsidR="00070E03" w:rsidRPr="00EE7FEB">
        <w:rPr>
          <w:b/>
          <w:bCs/>
        </w:rPr>
        <w:t xml:space="preserve"> </w:t>
      </w:r>
    </w:p>
    <w:p w14:paraId="1717C318" w14:textId="77777777" w:rsidR="00EE7FEB" w:rsidRDefault="00EE7FEB" w:rsidP="00FD7390">
      <w:pPr>
        <w:rPr>
          <w:b/>
          <w:bCs/>
        </w:rPr>
      </w:pPr>
    </w:p>
    <w:p w14:paraId="6EC35DEF" w14:textId="4520D1A7" w:rsidR="00EE4D3A" w:rsidRPr="00EE7FEB" w:rsidRDefault="00070E03" w:rsidP="00FD7390">
      <w:pPr>
        <w:rPr>
          <w:b/>
          <w:bCs/>
        </w:rPr>
      </w:pPr>
      <w:r w:rsidRPr="00EE7FEB">
        <w:rPr>
          <w:b/>
          <w:bCs/>
        </w:rPr>
        <w:t>Données</w:t>
      </w:r>
    </w:p>
    <w:p w14:paraId="57F77EE7" w14:textId="08006325" w:rsidR="00EE4D3A" w:rsidRPr="001C2A17" w:rsidRDefault="00070E03" w:rsidP="001C2A17">
      <w:pPr>
        <w:pStyle w:val="Paragraphedeliste"/>
        <w:numPr>
          <w:ilvl w:val="1"/>
          <w:numId w:val="9"/>
        </w:numPr>
        <w:tabs>
          <w:tab w:val="left" w:pos="847"/>
        </w:tabs>
        <w:rPr>
          <w:szCs w:val="24"/>
        </w:rPr>
      </w:pPr>
      <w:r w:rsidRPr="001C2A17">
        <w:rPr>
          <w:szCs w:val="24"/>
        </w:rPr>
        <w:t xml:space="preserve">Masse molaire atomique en </w:t>
      </w:r>
      <w:proofErr w:type="spellStart"/>
      <w:r w:rsidRPr="001C2A17">
        <w:rPr>
          <w:szCs w:val="24"/>
        </w:rPr>
        <w:t>g</w:t>
      </w:r>
      <w:r w:rsidR="00EE7FEB">
        <w:rPr>
          <w:szCs w:val="24"/>
        </w:rPr>
        <w:t>.</w:t>
      </w:r>
      <w:r w:rsidRPr="001C2A17">
        <w:rPr>
          <w:szCs w:val="24"/>
        </w:rPr>
        <w:t>mol</w:t>
      </w:r>
      <w:proofErr w:type="spellEnd"/>
      <w:r w:rsidRPr="001C2A17">
        <w:rPr>
          <w:position w:val="6"/>
          <w:szCs w:val="24"/>
        </w:rPr>
        <w:t xml:space="preserve">-1 </w:t>
      </w:r>
      <w:r w:rsidRPr="001C2A17">
        <w:rPr>
          <w:szCs w:val="24"/>
        </w:rPr>
        <w:t xml:space="preserve">: </w:t>
      </w:r>
      <w:r w:rsidRPr="001C2A17">
        <w:rPr>
          <w:i/>
          <w:szCs w:val="24"/>
        </w:rPr>
        <w:t>M</w:t>
      </w:r>
      <w:r w:rsidRPr="001C2A17">
        <w:rPr>
          <w:szCs w:val="24"/>
        </w:rPr>
        <w:t xml:space="preserve">(H) = 1,0 ; </w:t>
      </w:r>
      <w:r w:rsidRPr="001C2A17">
        <w:rPr>
          <w:i/>
          <w:szCs w:val="24"/>
        </w:rPr>
        <w:t>M</w:t>
      </w:r>
      <w:r w:rsidRPr="001C2A17">
        <w:rPr>
          <w:szCs w:val="24"/>
        </w:rPr>
        <w:t>(O) =</w:t>
      </w:r>
      <w:r w:rsidRPr="001C2A17">
        <w:rPr>
          <w:spacing w:val="-25"/>
          <w:szCs w:val="24"/>
        </w:rPr>
        <w:t xml:space="preserve"> </w:t>
      </w:r>
      <w:r w:rsidRPr="001C2A17">
        <w:rPr>
          <w:szCs w:val="24"/>
        </w:rPr>
        <w:t>16,0.</w:t>
      </w:r>
    </w:p>
    <w:p w14:paraId="4CCC3F1B" w14:textId="165D738B" w:rsidR="00EE4D3A" w:rsidRPr="001C2A17" w:rsidRDefault="00070E03" w:rsidP="001C2A17">
      <w:pPr>
        <w:pStyle w:val="Paragraphedeliste"/>
        <w:numPr>
          <w:ilvl w:val="1"/>
          <w:numId w:val="9"/>
        </w:numPr>
        <w:tabs>
          <w:tab w:val="left" w:pos="847"/>
        </w:tabs>
        <w:rPr>
          <w:szCs w:val="24"/>
        </w:rPr>
      </w:pPr>
      <w:r w:rsidRPr="001C2A17">
        <w:rPr>
          <w:szCs w:val="24"/>
        </w:rPr>
        <w:t>Masse molaire moléculaire du motif de la chitine : 203</w:t>
      </w:r>
      <w:r w:rsidRPr="001C2A17">
        <w:rPr>
          <w:spacing w:val="-1"/>
          <w:szCs w:val="24"/>
        </w:rPr>
        <w:t xml:space="preserve"> </w:t>
      </w:r>
      <w:proofErr w:type="spellStart"/>
      <w:r w:rsidRPr="001C2A17">
        <w:rPr>
          <w:szCs w:val="24"/>
        </w:rPr>
        <w:t>g</w:t>
      </w:r>
      <w:r w:rsidR="00EE7FEB">
        <w:rPr>
          <w:szCs w:val="24"/>
        </w:rPr>
        <w:t>.</w:t>
      </w:r>
      <w:r w:rsidRPr="001C2A17">
        <w:rPr>
          <w:szCs w:val="24"/>
        </w:rPr>
        <w:t>mol</w:t>
      </w:r>
      <w:proofErr w:type="spellEnd"/>
      <w:r w:rsidRPr="001C2A17">
        <w:rPr>
          <w:position w:val="6"/>
          <w:szCs w:val="24"/>
        </w:rPr>
        <w:t>-1</w:t>
      </w:r>
      <w:r w:rsidRPr="001C2A17">
        <w:rPr>
          <w:szCs w:val="24"/>
        </w:rPr>
        <w:t>.</w:t>
      </w:r>
    </w:p>
    <w:p w14:paraId="529DCAD2" w14:textId="4C656479" w:rsidR="00EE4D3A" w:rsidRPr="001C2A17" w:rsidRDefault="00070E03" w:rsidP="001C2A17">
      <w:pPr>
        <w:pStyle w:val="Paragraphedeliste"/>
        <w:numPr>
          <w:ilvl w:val="1"/>
          <w:numId w:val="9"/>
        </w:numPr>
        <w:tabs>
          <w:tab w:val="left" w:pos="853"/>
          <w:tab w:val="left" w:pos="855"/>
        </w:tabs>
        <w:ind w:left="854" w:hanging="361"/>
        <w:rPr>
          <w:szCs w:val="24"/>
        </w:rPr>
      </w:pPr>
      <w:r w:rsidRPr="001C2A17">
        <w:rPr>
          <w:szCs w:val="24"/>
        </w:rPr>
        <w:t xml:space="preserve">Masse molaire moléculaire du motif du </w:t>
      </w:r>
      <w:proofErr w:type="spellStart"/>
      <w:r w:rsidRPr="001C2A17">
        <w:rPr>
          <w:szCs w:val="24"/>
        </w:rPr>
        <w:t>chitosane</w:t>
      </w:r>
      <w:proofErr w:type="spellEnd"/>
      <w:r w:rsidRPr="001C2A17">
        <w:rPr>
          <w:szCs w:val="24"/>
        </w:rPr>
        <w:t xml:space="preserve"> : 159</w:t>
      </w:r>
      <w:r w:rsidRPr="001C2A17">
        <w:rPr>
          <w:spacing w:val="1"/>
          <w:szCs w:val="24"/>
        </w:rPr>
        <w:t xml:space="preserve"> </w:t>
      </w:r>
      <w:proofErr w:type="spellStart"/>
      <w:r w:rsidRPr="001C2A17">
        <w:rPr>
          <w:szCs w:val="24"/>
        </w:rPr>
        <w:t>g</w:t>
      </w:r>
      <w:r w:rsidR="00EE7FEB">
        <w:rPr>
          <w:szCs w:val="24"/>
        </w:rPr>
        <w:t>.</w:t>
      </w:r>
      <w:r w:rsidRPr="001C2A17">
        <w:rPr>
          <w:szCs w:val="24"/>
        </w:rPr>
        <w:t>mol</w:t>
      </w:r>
      <w:proofErr w:type="spellEnd"/>
      <w:r w:rsidRPr="001C2A17">
        <w:rPr>
          <w:position w:val="6"/>
          <w:szCs w:val="24"/>
        </w:rPr>
        <w:t>-1</w:t>
      </w:r>
      <w:r w:rsidRPr="001C2A17">
        <w:rPr>
          <w:szCs w:val="24"/>
        </w:rPr>
        <w:t>.</w:t>
      </w:r>
    </w:p>
    <w:p w14:paraId="0A7AB63B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20ADA40B" w14:textId="68CC42C2" w:rsidR="00EE4D3A" w:rsidRDefault="00070E03" w:rsidP="00EE7FEB">
      <w:pPr>
        <w:pStyle w:val="Corpsdetexte"/>
        <w:ind w:right="230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La formule topologiqu</w:t>
      </w:r>
      <w:r w:rsidRPr="001C2A17">
        <w:rPr>
          <w:sz w:val="24"/>
          <w:szCs w:val="24"/>
        </w:rPr>
        <w:t>e d’une macromolécule de chitine est représentée ci-dessous. Le nombre de motifs varie selon la longueur de la chaîne. Par souci de simplification, le choix a été fait de représenter dans cet exercice une macromolécule composée uniquement de quatre motifs.</w:t>
      </w:r>
    </w:p>
    <w:p w14:paraId="7F29ED48" w14:textId="5ABDD4EB" w:rsidR="00EE7FEB" w:rsidRDefault="00A27E25" w:rsidP="00A27E25">
      <w:pPr>
        <w:pStyle w:val="Corpsdetexte"/>
        <w:ind w:right="230"/>
        <w:jc w:val="center"/>
        <w:rPr>
          <w:sz w:val="24"/>
          <w:szCs w:val="24"/>
        </w:rPr>
      </w:pPr>
      <w:r w:rsidRPr="00A27E25">
        <w:rPr>
          <w:sz w:val="24"/>
          <w:szCs w:val="24"/>
        </w:rPr>
        <w:drawing>
          <wp:inline distT="0" distB="0" distL="0" distR="0" wp14:anchorId="3F9E2193" wp14:editId="72415F3F">
            <wp:extent cx="4743449" cy="17890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198" cy="17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001C" w14:textId="77777777" w:rsidR="00EE4D3A" w:rsidRPr="001C2A17" w:rsidRDefault="00070E03" w:rsidP="001C2A17">
      <w:pPr>
        <w:pStyle w:val="Corpsdetexte"/>
        <w:ind w:left="794" w:right="889"/>
        <w:jc w:val="center"/>
        <w:rPr>
          <w:sz w:val="24"/>
          <w:szCs w:val="24"/>
        </w:rPr>
      </w:pPr>
      <w:r w:rsidRPr="001C2A17">
        <w:rPr>
          <w:sz w:val="24"/>
          <w:szCs w:val="24"/>
        </w:rPr>
        <w:t>Figure 1 : Formule topologique de la chitine à quatre</w:t>
      </w:r>
      <w:r w:rsidRPr="001C2A17">
        <w:rPr>
          <w:spacing w:val="-10"/>
          <w:sz w:val="24"/>
          <w:szCs w:val="24"/>
        </w:rPr>
        <w:t xml:space="preserve"> </w:t>
      </w:r>
      <w:r w:rsidRPr="001C2A17">
        <w:rPr>
          <w:sz w:val="24"/>
          <w:szCs w:val="24"/>
        </w:rPr>
        <w:t>motifs.</w:t>
      </w:r>
    </w:p>
    <w:p w14:paraId="367E044B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1B778E16" w14:textId="0DA08B80" w:rsidR="00EE4D3A" w:rsidRPr="00A27E25" w:rsidRDefault="00A27E25" w:rsidP="00C94743">
      <w:pPr>
        <w:tabs>
          <w:tab w:val="left" w:pos="492"/>
        </w:tabs>
        <w:jc w:val="both"/>
        <w:rPr>
          <w:szCs w:val="24"/>
        </w:rPr>
      </w:pPr>
      <w:r>
        <w:rPr>
          <w:b/>
          <w:bCs/>
          <w:szCs w:val="24"/>
        </w:rPr>
        <w:t>1.1.</w:t>
      </w:r>
      <w:r>
        <w:rPr>
          <w:szCs w:val="24"/>
        </w:rPr>
        <w:t xml:space="preserve"> </w:t>
      </w:r>
      <w:r w:rsidR="00070E03" w:rsidRPr="00A27E25">
        <w:rPr>
          <w:szCs w:val="24"/>
        </w:rPr>
        <w:t>Indiquer si la chitine est un polymère naturel ou artificiel, justifier. Même question pour le</w:t>
      </w:r>
      <w:r w:rsidR="00070E03" w:rsidRPr="00A27E25">
        <w:rPr>
          <w:spacing w:val="-21"/>
          <w:szCs w:val="24"/>
        </w:rPr>
        <w:t xml:space="preserve"> </w:t>
      </w:r>
      <w:proofErr w:type="spellStart"/>
      <w:r w:rsidR="00070E03" w:rsidRPr="00A27E25">
        <w:rPr>
          <w:szCs w:val="24"/>
        </w:rPr>
        <w:t>chitosane</w:t>
      </w:r>
      <w:proofErr w:type="spellEnd"/>
      <w:r w:rsidR="00070E03" w:rsidRPr="00A27E25">
        <w:rPr>
          <w:szCs w:val="24"/>
        </w:rPr>
        <w:t>.</w:t>
      </w:r>
    </w:p>
    <w:p w14:paraId="5492977D" w14:textId="6ED7E61F" w:rsidR="00EE4D3A" w:rsidRPr="001C2A17" w:rsidRDefault="00C94743" w:rsidP="00C94743">
      <w:r>
        <w:rPr>
          <w:b/>
          <w:bCs/>
        </w:rPr>
        <w:t>1.2.</w:t>
      </w:r>
      <w:r>
        <w:t xml:space="preserve"> </w:t>
      </w:r>
      <w:r w:rsidR="00070E03" w:rsidRPr="001C2A17">
        <w:t>Entourer, sur la figure 1 de l’</w:t>
      </w:r>
      <w:r w:rsidR="00070E03" w:rsidRPr="001C2A17">
        <w:rPr>
          <w:b/>
        </w:rPr>
        <w:t>ANNEXE À RENDR</w:t>
      </w:r>
      <w:r w:rsidR="00070E03" w:rsidRPr="001C2A17">
        <w:rPr>
          <w:b/>
        </w:rPr>
        <w:t xml:space="preserve">E AVEC </w:t>
      </w:r>
      <w:r w:rsidR="00070E03" w:rsidRPr="001C2A17">
        <w:rPr>
          <w:b/>
          <w:spacing w:val="2"/>
        </w:rPr>
        <w:t xml:space="preserve">LA </w:t>
      </w:r>
      <w:r w:rsidR="00070E03" w:rsidRPr="001C2A17">
        <w:rPr>
          <w:b/>
        </w:rPr>
        <w:t xml:space="preserve">COPIE, </w:t>
      </w:r>
      <w:r w:rsidR="00070E03" w:rsidRPr="001C2A17">
        <w:t>le motif de la</w:t>
      </w:r>
      <w:r w:rsidR="00070E03" w:rsidRPr="001C2A17">
        <w:rPr>
          <w:spacing w:val="-14"/>
        </w:rPr>
        <w:t xml:space="preserve"> </w:t>
      </w:r>
      <w:r w:rsidR="00070E03" w:rsidRPr="001C2A17">
        <w:t>chitine.</w:t>
      </w:r>
    </w:p>
    <w:p w14:paraId="16CA8AC7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733AAB23" w14:textId="586EB3EF" w:rsidR="00EE4D3A" w:rsidRPr="000D20BB" w:rsidRDefault="00C94743" w:rsidP="00C94743">
      <w:pPr>
        <w:rPr>
          <w:b/>
          <w:bCs/>
        </w:rPr>
      </w:pPr>
      <w:r>
        <w:rPr>
          <w:b/>
          <w:bCs/>
        </w:rPr>
        <w:t>2.</w:t>
      </w:r>
      <w:r w:rsidR="000D20BB">
        <w:rPr>
          <w:b/>
          <w:bCs/>
        </w:rPr>
        <w:t xml:space="preserve"> </w:t>
      </w:r>
      <w:r w:rsidR="00070E03" w:rsidRPr="000D20BB">
        <w:rPr>
          <w:b/>
          <w:bCs/>
        </w:rPr>
        <w:t xml:space="preserve">Un protocole expérimental pour synthétiser le </w:t>
      </w:r>
      <w:proofErr w:type="spellStart"/>
      <w:r w:rsidR="00070E03" w:rsidRPr="000D20BB">
        <w:rPr>
          <w:b/>
          <w:bCs/>
        </w:rPr>
        <w:t>chitosane</w:t>
      </w:r>
      <w:proofErr w:type="spellEnd"/>
      <w:r w:rsidR="00070E03" w:rsidRPr="000D20BB">
        <w:rPr>
          <w:b/>
          <w:bCs/>
        </w:rPr>
        <w:t xml:space="preserve"> à partir de la chitine</w:t>
      </w:r>
      <w:r w:rsidR="00070E03" w:rsidRPr="000D20BB">
        <w:rPr>
          <w:b/>
          <w:bCs/>
          <w:spacing w:val="-3"/>
        </w:rPr>
        <w:t xml:space="preserve"> </w:t>
      </w:r>
      <w:r w:rsidR="00070E03" w:rsidRPr="000D20BB">
        <w:rPr>
          <w:b/>
          <w:bCs/>
        </w:rPr>
        <w:t>:</w:t>
      </w:r>
    </w:p>
    <w:p w14:paraId="2CC45C6C" w14:textId="77777777" w:rsidR="00EE4D3A" w:rsidRPr="001C2A17" w:rsidRDefault="00070E03" w:rsidP="001C2A17">
      <w:pPr>
        <w:pStyle w:val="Paragraphedeliste"/>
        <w:numPr>
          <w:ilvl w:val="0"/>
          <w:numId w:val="7"/>
        </w:numPr>
        <w:tabs>
          <w:tab w:val="left" w:pos="700"/>
          <w:tab w:val="left" w:pos="701"/>
        </w:tabs>
        <w:ind w:right="234"/>
        <w:rPr>
          <w:szCs w:val="24"/>
        </w:rPr>
      </w:pPr>
      <w:proofErr w:type="gramStart"/>
      <w:r w:rsidRPr="001C2A17">
        <w:rPr>
          <w:szCs w:val="24"/>
        </w:rPr>
        <w:t>introduire</w:t>
      </w:r>
      <w:proofErr w:type="gramEnd"/>
      <w:r w:rsidRPr="001C2A17">
        <w:rPr>
          <w:szCs w:val="24"/>
        </w:rPr>
        <w:t xml:space="preserve"> 8,0 g de chitine dans un ballon de 250 mL et ajouter 100 mL d’une solution aqueuse d’hydroxyde de sodium très concentrée</w:t>
      </w:r>
      <w:r w:rsidRPr="001C2A17">
        <w:rPr>
          <w:spacing w:val="2"/>
          <w:szCs w:val="24"/>
        </w:rPr>
        <w:t xml:space="preserve"> </w:t>
      </w:r>
      <w:r w:rsidRPr="001C2A17">
        <w:rPr>
          <w:szCs w:val="24"/>
        </w:rPr>
        <w:t>;</w:t>
      </w:r>
    </w:p>
    <w:p w14:paraId="041A54B5" w14:textId="77777777" w:rsidR="00EE4D3A" w:rsidRPr="001C2A17" w:rsidRDefault="00070E03" w:rsidP="001C2A17">
      <w:pPr>
        <w:pStyle w:val="Paragraphedeliste"/>
        <w:numPr>
          <w:ilvl w:val="0"/>
          <w:numId w:val="7"/>
        </w:numPr>
        <w:tabs>
          <w:tab w:val="left" w:pos="700"/>
          <w:tab w:val="left" w:pos="701"/>
        </w:tabs>
        <w:rPr>
          <w:szCs w:val="24"/>
        </w:rPr>
      </w:pPr>
      <w:proofErr w:type="gramStart"/>
      <w:r w:rsidRPr="001C2A17">
        <w:rPr>
          <w:szCs w:val="24"/>
        </w:rPr>
        <w:t>chauffer</w:t>
      </w:r>
      <w:proofErr w:type="gramEnd"/>
      <w:r w:rsidRPr="001C2A17">
        <w:rPr>
          <w:szCs w:val="24"/>
        </w:rPr>
        <w:t xml:space="preserve"> à reflux pendant une heure</w:t>
      </w:r>
      <w:r w:rsidRPr="001C2A17">
        <w:rPr>
          <w:spacing w:val="-3"/>
          <w:szCs w:val="24"/>
        </w:rPr>
        <w:t xml:space="preserve"> </w:t>
      </w:r>
      <w:r w:rsidRPr="001C2A17">
        <w:rPr>
          <w:szCs w:val="24"/>
        </w:rPr>
        <w:t>;</w:t>
      </w:r>
    </w:p>
    <w:p w14:paraId="01306372" w14:textId="77777777" w:rsidR="00EE4D3A" w:rsidRPr="001C2A17" w:rsidRDefault="00070E03" w:rsidP="001C2A17">
      <w:pPr>
        <w:pStyle w:val="Paragraphedeliste"/>
        <w:numPr>
          <w:ilvl w:val="0"/>
          <w:numId w:val="7"/>
        </w:numPr>
        <w:tabs>
          <w:tab w:val="left" w:pos="700"/>
          <w:tab w:val="left" w:pos="701"/>
        </w:tabs>
        <w:rPr>
          <w:szCs w:val="24"/>
        </w:rPr>
      </w:pPr>
      <w:proofErr w:type="gramStart"/>
      <w:r w:rsidRPr="001C2A17">
        <w:rPr>
          <w:szCs w:val="24"/>
        </w:rPr>
        <w:t>filtrer</w:t>
      </w:r>
      <w:proofErr w:type="gramEnd"/>
      <w:r w:rsidRPr="001C2A17">
        <w:rPr>
          <w:szCs w:val="24"/>
        </w:rPr>
        <w:t xml:space="preserve"> sur Büchner puis rincer avec de l’eau distillée jusqu’à l’obtention d’un pH neutre pour le filtrat</w:t>
      </w:r>
      <w:r w:rsidRPr="001C2A17">
        <w:rPr>
          <w:spacing w:val="-27"/>
          <w:szCs w:val="24"/>
        </w:rPr>
        <w:t xml:space="preserve"> </w:t>
      </w:r>
      <w:r w:rsidRPr="001C2A17">
        <w:rPr>
          <w:szCs w:val="24"/>
        </w:rPr>
        <w:t>;</w:t>
      </w:r>
    </w:p>
    <w:p w14:paraId="3863CF07" w14:textId="77777777" w:rsidR="00EE4D3A" w:rsidRPr="001C2A17" w:rsidRDefault="00070E03" w:rsidP="001C2A17">
      <w:pPr>
        <w:pStyle w:val="Paragraphedeliste"/>
        <w:numPr>
          <w:ilvl w:val="0"/>
          <w:numId w:val="7"/>
        </w:numPr>
        <w:tabs>
          <w:tab w:val="left" w:pos="700"/>
          <w:tab w:val="left" w:pos="701"/>
        </w:tabs>
        <w:rPr>
          <w:szCs w:val="24"/>
        </w:rPr>
      </w:pPr>
      <w:proofErr w:type="gramStart"/>
      <w:r w:rsidRPr="001C2A17">
        <w:rPr>
          <w:szCs w:val="24"/>
        </w:rPr>
        <w:t>sécher</w:t>
      </w:r>
      <w:proofErr w:type="gramEnd"/>
      <w:r w:rsidRPr="001C2A17">
        <w:rPr>
          <w:szCs w:val="24"/>
        </w:rPr>
        <w:t xml:space="preserve"> et peser le solide</w:t>
      </w:r>
      <w:r w:rsidRPr="001C2A17">
        <w:rPr>
          <w:spacing w:val="-1"/>
          <w:szCs w:val="24"/>
        </w:rPr>
        <w:t xml:space="preserve"> </w:t>
      </w:r>
      <w:r w:rsidRPr="001C2A17">
        <w:rPr>
          <w:szCs w:val="24"/>
        </w:rPr>
        <w:t>obtenu.</w:t>
      </w:r>
    </w:p>
    <w:p w14:paraId="56C2E8E8" w14:textId="77777777" w:rsidR="00FB288B" w:rsidRDefault="00FB288B" w:rsidP="001C2A17">
      <w:pPr>
        <w:pStyle w:val="Corpsdetexte"/>
        <w:ind w:left="133"/>
        <w:rPr>
          <w:sz w:val="24"/>
          <w:szCs w:val="24"/>
        </w:rPr>
      </w:pPr>
    </w:p>
    <w:p w14:paraId="680A0560" w14:textId="40BABBC9" w:rsidR="00EE4D3A" w:rsidRPr="001C2A17" w:rsidRDefault="00070E03" w:rsidP="00FB288B">
      <w:pPr>
        <w:pStyle w:val="Corpsdetexte"/>
        <w:rPr>
          <w:sz w:val="24"/>
          <w:szCs w:val="24"/>
        </w:rPr>
      </w:pPr>
      <w:r w:rsidRPr="001C2A17">
        <w:rPr>
          <w:sz w:val="24"/>
          <w:szCs w:val="24"/>
        </w:rPr>
        <w:t xml:space="preserve">À l’issue de cette synthèse, 4,0 g de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(solide blanc) sont obtenus.</w:t>
      </w:r>
    </w:p>
    <w:p w14:paraId="637D2444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2B07CF14" w14:textId="50EFEB19" w:rsidR="00FB288B" w:rsidRDefault="00070E03" w:rsidP="00FB288B">
      <w:pPr>
        <w:pStyle w:val="Corpsdetexte"/>
        <w:rPr>
          <w:szCs w:val="24"/>
        </w:rPr>
      </w:pPr>
      <w:r w:rsidRPr="001C2A17">
        <w:rPr>
          <w:sz w:val="24"/>
          <w:szCs w:val="24"/>
        </w:rPr>
        <w:t xml:space="preserve">On considère que le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obten</w:t>
      </w:r>
      <w:r w:rsidRPr="001C2A17">
        <w:rPr>
          <w:sz w:val="24"/>
          <w:szCs w:val="24"/>
        </w:rPr>
        <w:t>u résulte de la transformation de l’ensemble des motifs de la chitine.</w:t>
      </w:r>
      <w:r w:rsidR="00FB288B">
        <w:rPr>
          <w:sz w:val="24"/>
          <w:szCs w:val="24"/>
        </w:rPr>
        <w:br w:type="page"/>
      </w:r>
    </w:p>
    <w:p w14:paraId="3CE4C535" w14:textId="77777777" w:rsidR="00EE4D3A" w:rsidRPr="001C2A17" w:rsidRDefault="00070E03" w:rsidP="00FB288B">
      <w:pPr>
        <w:pStyle w:val="Corpsdetexte"/>
        <w:rPr>
          <w:sz w:val="24"/>
          <w:szCs w:val="24"/>
        </w:rPr>
      </w:pPr>
      <w:r w:rsidRPr="001C2A17">
        <w:rPr>
          <w:sz w:val="24"/>
          <w:szCs w:val="24"/>
        </w:rPr>
        <w:lastRenderedPageBreak/>
        <w:t>Cette transformation peut être modélisée par la réaction suivante :</w:t>
      </w:r>
    </w:p>
    <w:p w14:paraId="1CAB2AD2" w14:textId="4F8268A9" w:rsidR="00EE4D3A" w:rsidRPr="001C2A17" w:rsidRDefault="006D6DE3" w:rsidP="001C2A17">
      <w:pPr>
        <w:pStyle w:val="Corpsdetexte"/>
        <w:rPr>
          <w:sz w:val="24"/>
          <w:szCs w:val="24"/>
        </w:rPr>
      </w:pPr>
      <w:r w:rsidRPr="006D6DE3">
        <w:rPr>
          <w:sz w:val="24"/>
          <w:szCs w:val="24"/>
        </w:rPr>
        <w:drawing>
          <wp:inline distT="0" distB="0" distL="0" distR="0" wp14:anchorId="58F5F2AF" wp14:editId="3AF2EE02">
            <wp:extent cx="6445250" cy="1456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94F6" w14:textId="08A4322F" w:rsidR="00EE4D3A" w:rsidRPr="001C2A17" w:rsidRDefault="00070E03" w:rsidP="00364A69">
      <w:pPr>
        <w:pStyle w:val="Corpsdetexte"/>
        <w:ind w:right="234"/>
        <w:jc w:val="both"/>
        <w:rPr>
          <w:sz w:val="24"/>
          <w:szCs w:val="24"/>
        </w:rPr>
      </w:pPr>
      <w:r w:rsidRPr="001C2A17">
        <w:rPr>
          <w:sz w:val="24"/>
          <w:szCs w:val="24"/>
        </w:rPr>
        <w:t xml:space="preserve">La macromolécule de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est notée H-[</w:t>
      </w:r>
      <w:proofErr w:type="spellStart"/>
      <w:r w:rsidRPr="001C2A17">
        <w:rPr>
          <w:sz w:val="24"/>
          <w:szCs w:val="24"/>
        </w:rPr>
        <w:t>chitosan-chitosan-chitosan-</w:t>
      </w:r>
      <w:proofErr w:type="gramStart"/>
      <w:r w:rsidRPr="001C2A17">
        <w:rPr>
          <w:sz w:val="24"/>
          <w:szCs w:val="24"/>
        </w:rPr>
        <w:t>chitosan</w:t>
      </w:r>
      <w:proofErr w:type="spellEnd"/>
      <w:r w:rsidRPr="001C2A17">
        <w:rPr>
          <w:sz w:val="24"/>
          <w:szCs w:val="24"/>
        </w:rPr>
        <w:t>]-</w:t>
      </w:r>
      <w:proofErr w:type="gramEnd"/>
      <w:r w:rsidRPr="001C2A17">
        <w:rPr>
          <w:sz w:val="24"/>
          <w:szCs w:val="24"/>
        </w:rPr>
        <w:t xml:space="preserve">OH où </w:t>
      </w:r>
      <w:proofErr w:type="spellStart"/>
      <w:r w:rsidRPr="001C2A17">
        <w:rPr>
          <w:sz w:val="24"/>
          <w:szCs w:val="24"/>
        </w:rPr>
        <w:t>chitosan</w:t>
      </w:r>
      <w:proofErr w:type="spellEnd"/>
      <w:r w:rsidRPr="001C2A17">
        <w:rPr>
          <w:sz w:val="24"/>
          <w:szCs w:val="24"/>
        </w:rPr>
        <w:t xml:space="preserve"> représente le motif du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, celui-ci étant répété 4 fois.</w:t>
      </w:r>
    </w:p>
    <w:p w14:paraId="1F878B18" w14:textId="08D67F5C" w:rsidR="00EE4D3A" w:rsidRPr="001C2A17" w:rsidRDefault="00070E03" w:rsidP="00364A69">
      <w:pPr>
        <w:pStyle w:val="Corpsdetexte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Un extrait d’une banque de réactions est présenté ci-dessous.</w:t>
      </w:r>
    </w:p>
    <w:p w14:paraId="2DEFD696" w14:textId="2711A1D9" w:rsidR="00EE4D3A" w:rsidRPr="001C2A17" w:rsidRDefault="009B5509" w:rsidP="001C2A17">
      <w:pPr>
        <w:pStyle w:val="Corpsdetexte"/>
        <w:rPr>
          <w:sz w:val="24"/>
          <w:szCs w:val="24"/>
        </w:rPr>
      </w:pPr>
      <w:r w:rsidRPr="009B5509">
        <w:rPr>
          <w:sz w:val="24"/>
          <w:szCs w:val="24"/>
        </w:rPr>
        <w:drawing>
          <wp:inline distT="0" distB="0" distL="0" distR="0" wp14:anchorId="6A7ABD19" wp14:editId="582CB292">
            <wp:extent cx="6445250" cy="10725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4037" w14:textId="77777777" w:rsidR="00CD781C" w:rsidRPr="001C2A17" w:rsidRDefault="00CD781C" w:rsidP="001C2A17">
      <w:pPr>
        <w:pStyle w:val="Corpsdetexte"/>
        <w:rPr>
          <w:sz w:val="24"/>
          <w:szCs w:val="24"/>
        </w:rPr>
      </w:pPr>
    </w:p>
    <w:p w14:paraId="5DC5376A" w14:textId="2ED19C5F" w:rsidR="00EE4D3A" w:rsidRPr="001C2A17" w:rsidRDefault="00070E03" w:rsidP="00364A69">
      <w:pPr>
        <w:pStyle w:val="Corpsdetexte"/>
        <w:ind w:right="231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Dans</w:t>
      </w:r>
      <w:r w:rsidRPr="001C2A17">
        <w:rPr>
          <w:spacing w:val="-17"/>
          <w:sz w:val="24"/>
          <w:szCs w:val="24"/>
        </w:rPr>
        <w:t xml:space="preserve"> </w:t>
      </w:r>
      <w:r w:rsidRPr="001C2A17">
        <w:rPr>
          <w:sz w:val="24"/>
          <w:szCs w:val="24"/>
        </w:rPr>
        <w:t>les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conditions</w:t>
      </w:r>
      <w:r w:rsidRPr="001C2A17">
        <w:rPr>
          <w:spacing w:val="-17"/>
          <w:sz w:val="24"/>
          <w:szCs w:val="24"/>
        </w:rPr>
        <w:t xml:space="preserve"> </w:t>
      </w:r>
      <w:r w:rsidRPr="001C2A17">
        <w:rPr>
          <w:sz w:val="24"/>
          <w:szCs w:val="24"/>
        </w:rPr>
        <w:t>expérimentales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décrites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précédemment,</w:t>
      </w:r>
      <w:r w:rsidRPr="001C2A17">
        <w:rPr>
          <w:spacing w:val="-18"/>
          <w:sz w:val="24"/>
          <w:szCs w:val="24"/>
        </w:rPr>
        <w:t xml:space="preserve"> </w:t>
      </w:r>
      <w:r w:rsidRPr="001C2A17">
        <w:rPr>
          <w:sz w:val="24"/>
          <w:szCs w:val="24"/>
        </w:rPr>
        <w:t>un</w:t>
      </w:r>
      <w:r w:rsidRPr="001C2A17">
        <w:rPr>
          <w:spacing w:val="-17"/>
          <w:sz w:val="24"/>
          <w:szCs w:val="24"/>
        </w:rPr>
        <w:t xml:space="preserve"> </w:t>
      </w:r>
      <w:r w:rsidRPr="001C2A17">
        <w:rPr>
          <w:sz w:val="24"/>
          <w:szCs w:val="24"/>
        </w:rPr>
        <w:t>seul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groupe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caractéristique</w:t>
      </w:r>
      <w:r w:rsidRPr="001C2A17">
        <w:rPr>
          <w:spacing w:val="-13"/>
          <w:sz w:val="24"/>
          <w:szCs w:val="24"/>
        </w:rPr>
        <w:t xml:space="preserve"> </w:t>
      </w:r>
      <w:r w:rsidRPr="001C2A17">
        <w:rPr>
          <w:sz w:val="24"/>
          <w:szCs w:val="24"/>
        </w:rPr>
        <w:t>du</w:t>
      </w:r>
      <w:r w:rsidRPr="001C2A17">
        <w:rPr>
          <w:spacing w:val="-18"/>
          <w:sz w:val="24"/>
          <w:szCs w:val="24"/>
        </w:rPr>
        <w:t xml:space="preserve"> </w:t>
      </w:r>
      <w:r w:rsidRPr="001C2A17">
        <w:rPr>
          <w:sz w:val="24"/>
          <w:szCs w:val="24"/>
        </w:rPr>
        <w:t>motif</w:t>
      </w:r>
      <w:r w:rsidRPr="001C2A17">
        <w:rPr>
          <w:spacing w:val="-14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la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chitine est modifié lors de la synthèse du</w:t>
      </w:r>
      <w:r w:rsidRPr="001C2A17">
        <w:rPr>
          <w:spacing w:val="-5"/>
          <w:sz w:val="24"/>
          <w:szCs w:val="24"/>
        </w:rPr>
        <w:t xml:space="preserve">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.</w:t>
      </w:r>
    </w:p>
    <w:p w14:paraId="71EBCD86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7E387CB8" w14:textId="4AA95C3E" w:rsidR="00EE4D3A" w:rsidRPr="001C2A17" w:rsidRDefault="009B5509" w:rsidP="009B5509">
      <w:r>
        <w:rPr>
          <w:b/>
          <w:bCs/>
        </w:rPr>
        <w:t>2.1.</w:t>
      </w:r>
      <w:r>
        <w:t xml:space="preserve"> </w:t>
      </w:r>
      <w:r w:rsidR="00070E03" w:rsidRPr="001C2A17">
        <w:t>Représenter la formule topologique du motif du</w:t>
      </w:r>
      <w:r w:rsidR="00070E03" w:rsidRPr="001C2A17">
        <w:rPr>
          <w:spacing w:val="-5"/>
        </w:rPr>
        <w:t xml:space="preserve"> </w:t>
      </w:r>
      <w:proofErr w:type="spellStart"/>
      <w:r w:rsidR="00070E03" w:rsidRPr="001C2A17">
        <w:t>chitosane</w:t>
      </w:r>
      <w:proofErr w:type="spellEnd"/>
      <w:r w:rsidR="00070E03" w:rsidRPr="001C2A17">
        <w:t>.</w:t>
      </w:r>
    </w:p>
    <w:p w14:paraId="5815A68A" w14:textId="57B90E5B" w:rsidR="00EE4D3A" w:rsidRPr="009B5509" w:rsidRDefault="009B5509" w:rsidP="009B5509">
      <w:pPr>
        <w:tabs>
          <w:tab w:val="left" w:pos="495"/>
        </w:tabs>
        <w:ind w:right="231"/>
        <w:rPr>
          <w:szCs w:val="24"/>
        </w:rPr>
      </w:pPr>
      <w:r>
        <w:rPr>
          <w:b/>
          <w:bCs/>
          <w:szCs w:val="24"/>
        </w:rPr>
        <w:t>2.2.</w:t>
      </w:r>
      <w:r>
        <w:rPr>
          <w:szCs w:val="24"/>
        </w:rPr>
        <w:t xml:space="preserve"> </w:t>
      </w:r>
      <w:r w:rsidR="00070E03" w:rsidRPr="009B5509">
        <w:rPr>
          <w:szCs w:val="24"/>
        </w:rPr>
        <w:t>Nommer</w:t>
      </w:r>
      <w:r w:rsidR="00070E03" w:rsidRPr="009B5509">
        <w:rPr>
          <w:spacing w:val="-6"/>
          <w:szCs w:val="24"/>
        </w:rPr>
        <w:t xml:space="preserve"> </w:t>
      </w:r>
      <w:r w:rsidR="00070E03" w:rsidRPr="009B5509">
        <w:rPr>
          <w:szCs w:val="24"/>
        </w:rPr>
        <w:t>la</w:t>
      </w:r>
      <w:r w:rsidR="00070E03" w:rsidRPr="009B5509">
        <w:rPr>
          <w:spacing w:val="-7"/>
          <w:szCs w:val="24"/>
        </w:rPr>
        <w:t xml:space="preserve"> </w:t>
      </w:r>
      <w:r w:rsidR="00070E03" w:rsidRPr="009B5509">
        <w:rPr>
          <w:szCs w:val="24"/>
        </w:rPr>
        <w:t>famille</w:t>
      </w:r>
      <w:r w:rsidR="00070E03" w:rsidRPr="009B5509">
        <w:rPr>
          <w:spacing w:val="-8"/>
          <w:szCs w:val="24"/>
        </w:rPr>
        <w:t xml:space="preserve"> </w:t>
      </w:r>
      <w:r w:rsidR="00070E03" w:rsidRPr="009B5509">
        <w:rPr>
          <w:szCs w:val="24"/>
        </w:rPr>
        <w:t>fonctionnelle</w:t>
      </w:r>
      <w:r w:rsidR="00070E03" w:rsidRPr="009B5509">
        <w:rPr>
          <w:spacing w:val="-5"/>
          <w:szCs w:val="24"/>
        </w:rPr>
        <w:t xml:space="preserve"> </w:t>
      </w:r>
      <w:r w:rsidR="00070E03" w:rsidRPr="009B5509">
        <w:rPr>
          <w:szCs w:val="24"/>
        </w:rPr>
        <w:t>correspondant</w:t>
      </w:r>
      <w:r w:rsidR="00070E03" w:rsidRPr="009B5509">
        <w:rPr>
          <w:spacing w:val="-5"/>
          <w:szCs w:val="24"/>
        </w:rPr>
        <w:t xml:space="preserve"> </w:t>
      </w:r>
      <w:r w:rsidR="00070E03" w:rsidRPr="009B5509">
        <w:rPr>
          <w:szCs w:val="24"/>
        </w:rPr>
        <w:t>au</w:t>
      </w:r>
      <w:r w:rsidR="00070E03" w:rsidRPr="009B5509">
        <w:rPr>
          <w:spacing w:val="-5"/>
          <w:szCs w:val="24"/>
        </w:rPr>
        <w:t xml:space="preserve"> </w:t>
      </w:r>
      <w:r w:rsidR="00070E03" w:rsidRPr="009B5509">
        <w:rPr>
          <w:szCs w:val="24"/>
        </w:rPr>
        <w:t>groupe</w:t>
      </w:r>
      <w:r w:rsidR="00070E03" w:rsidRPr="009B5509">
        <w:rPr>
          <w:spacing w:val="-6"/>
          <w:szCs w:val="24"/>
        </w:rPr>
        <w:t xml:space="preserve"> </w:t>
      </w:r>
      <w:r w:rsidR="00070E03" w:rsidRPr="009B5509">
        <w:rPr>
          <w:szCs w:val="24"/>
        </w:rPr>
        <w:t>caractéristique</w:t>
      </w:r>
      <w:r w:rsidR="00070E03" w:rsidRPr="009B5509">
        <w:rPr>
          <w:spacing w:val="-3"/>
          <w:szCs w:val="24"/>
        </w:rPr>
        <w:t xml:space="preserve"> </w:t>
      </w:r>
      <w:r w:rsidR="00070E03" w:rsidRPr="009B5509">
        <w:rPr>
          <w:szCs w:val="24"/>
        </w:rPr>
        <w:t>formé</w:t>
      </w:r>
      <w:r w:rsidR="00070E03" w:rsidRPr="009B5509">
        <w:rPr>
          <w:spacing w:val="-8"/>
          <w:szCs w:val="24"/>
        </w:rPr>
        <w:t xml:space="preserve"> </w:t>
      </w:r>
      <w:r w:rsidR="00070E03" w:rsidRPr="009B5509">
        <w:rPr>
          <w:szCs w:val="24"/>
        </w:rPr>
        <w:t>dans</w:t>
      </w:r>
      <w:r w:rsidR="00070E03" w:rsidRPr="009B5509">
        <w:rPr>
          <w:spacing w:val="-6"/>
          <w:szCs w:val="24"/>
        </w:rPr>
        <w:t xml:space="preserve"> </w:t>
      </w:r>
      <w:r w:rsidR="00070E03" w:rsidRPr="009B5509">
        <w:rPr>
          <w:szCs w:val="24"/>
        </w:rPr>
        <w:t>le</w:t>
      </w:r>
      <w:r w:rsidR="00070E03" w:rsidRPr="009B5509">
        <w:rPr>
          <w:spacing w:val="-6"/>
          <w:szCs w:val="24"/>
        </w:rPr>
        <w:t xml:space="preserve"> </w:t>
      </w:r>
      <w:proofErr w:type="spellStart"/>
      <w:r w:rsidR="00070E03" w:rsidRPr="009B5509">
        <w:rPr>
          <w:szCs w:val="24"/>
        </w:rPr>
        <w:t>chitosane</w:t>
      </w:r>
      <w:proofErr w:type="spellEnd"/>
      <w:r w:rsidR="00070E03" w:rsidRPr="009B5509">
        <w:rPr>
          <w:spacing w:val="-5"/>
          <w:szCs w:val="24"/>
        </w:rPr>
        <w:t xml:space="preserve"> </w:t>
      </w:r>
      <w:r w:rsidR="00070E03" w:rsidRPr="009B5509">
        <w:rPr>
          <w:szCs w:val="24"/>
        </w:rPr>
        <w:t>lors</w:t>
      </w:r>
      <w:r w:rsidR="00070E03" w:rsidRPr="009B5509">
        <w:rPr>
          <w:spacing w:val="-6"/>
          <w:szCs w:val="24"/>
        </w:rPr>
        <w:t xml:space="preserve"> </w:t>
      </w:r>
      <w:r w:rsidR="00070E03" w:rsidRPr="009B5509">
        <w:rPr>
          <w:szCs w:val="24"/>
        </w:rPr>
        <w:t>de</w:t>
      </w:r>
      <w:r w:rsidR="00070E03" w:rsidRPr="009B5509">
        <w:rPr>
          <w:spacing w:val="-5"/>
          <w:szCs w:val="24"/>
        </w:rPr>
        <w:t xml:space="preserve"> </w:t>
      </w:r>
      <w:r w:rsidR="00070E03" w:rsidRPr="009B5509">
        <w:rPr>
          <w:szCs w:val="24"/>
        </w:rPr>
        <w:t>la trans</w:t>
      </w:r>
      <w:r w:rsidR="00070E03" w:rsidRPr="009B5509">
        <w:rPr>
          <w:szCs w:val="24"/>
        </w:rPr>
        <w:t>formation de la chitine en</w:t>
      </w:r>
      <w:r w:rsidR="00070E03" w:rsidRPr="009B5509">
        <w:rPr>
          <w:spacing w:val="-4"/>
          <w:szCs w:val="24"/>
        </w:rPr>
        <w:t xml:space="preserve"> </w:t>
      </w:r>
      <w:proofErr w:type="spellStart"/>
      <w:r w:rsidR="00070E03" w:rsidRPr="009B5509">
        <w:rPr>
          <w:szCs w:val="24"/>
        </w:rPr>
        <w:t>chitosane</w:t>
      </w:r>
      <w:proofErr w:type="spellEnd"/>
      <w:r w:rsidR="00070E03" w:rsidRPr="009B5509">
        <w:rPr>
          <w:szCs w:val="24"/>
        </w:rPr>
        <w:t>.</w:t>
      </w:r>
    </w:p>
    <w:p w14:paraId="51A2D42C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6EB2863B" w14:textId="77777777" w:rsidR="00EE4D3A" w:rsidRPr="001C2A17" w:rsidRDefault="00070E03" w:rsidP="001C2A17">
      <w:pPr>
        <w:pStyle w:val="Corpsdetexte"/>
        <w:ind w:left="133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Le montage du chauffage à reflux est schématisé ci-dessous :</w:t>
      </w:r>
    </w:p>
    <w:p w14:paraId="51D47500" w14:textId="77777777" w:rsidR="00EE4D3A" w:rsidRPr="001C2A17" w:rsidRDefault="00070E03" w:rsidP="001C2A17">
      <w:pPr>
        <w:pStyle w:val="Corpsdetexte"/>
        <w:ind w:left="3686"/>
        <w:rPr>
          <w:sz w:val="24"/>
          <w:szCs w:val="24"/>
        </w:rPr>
      </w:pPr>
      <w:r w:rsidRPr="001C2A17">
        <w:rPr>
          <w:sz w:val="24"/>
          <w:szCs w:val="24"/>
        </w:rPr>
      </w:r>
      <w:r w:rsidRPr="001C2A17">
        <w:rPr>
          <w:sz w:val="24"/>
          <w:szCs w:val="24"/>
        </w:rPr>
        <w:pict w14:anchorId="05419B0B">
          <v:group id="_x0000_s2082" style="width:131.4pt;height:186.15pt;mso-position-horizontal-relative:char;mso-position-vertical-relative:line" coordsize="2628,3723">
            <v:shape id="_x0000_s2156" style="position:absolute;left:371;top:2559;width:1099;height:527" coordorigin="372,2559" coordsize="1099,527" path="m1470,2647r-7,-34l1444,2585r-28,-19l1382,2559r-922,l425,2566r-28,19l379,2613r-7,34l372,2998r7,34l397,3060r28,19l460,3086r922,l1416,3079r28,-19l1463,3032r7,-34l1470,2647xe" filled="f">
              <v:path arrowok="t"/>
            </v:shape>
            <v:rect id="_x0000_s2155" style="position:absolute;left:1255;top:3093;width:78;height:33" fillcolor="black" stroked="f"/>
            <v:rect id="_x0000_s2154" style="position:absolute;left:1255;top:3093;width:78;height:33" filled="f"/>
            <v:rect id="_x0000_s2153" style="position:absolute;left:509;top:3093;width:79;height:33" fillcolor="black" stroked="f"/>
            <v:rect id="_x0000_s2152" style="position:absolute;left:509;top:3093;width:79;height:33" filled="f"/>
            <v:rect id="_x0000_s2151" style="position:absolute;left:784;top:1999;width:267;height:129" filled="f"/>
            <v:shape id="_x0000_s2150" style="position:absolute;left:784;top:469;width:240;height:208" coordorigin="784,470" coordsize="240,208" path="m1023,574r-9,-41l988,500,950,478r-46,-8l857,478r-38,22l793,533r-9,41l793,614r26,33l857,669r47,9l950,669r38,-22l1014,614r9,-40xe" filled="f">
              <v:path arrowok="t"/>
            </v:shape>
            <v:shape id="_x0000_s2149" style="position:absolute;left:784;top:709;width:240;height:208" coordorigin="784,709" coordsize="240,208" path="m1023,813r-9,-40l988,739,950,717r-46,-8l857,717r-38,22l793,773r-9,40l793,853r26,34l857,909r47,8l950,909r38,-22l1014,853r9,-40xe" filled="f">
              <v:path arrowok="t"/>
            </v:shape>
            <v:shape id="_x0000_s2148" style="position:absolute;left:784;top:948;width:240;height:208" coordorigin="784,948" coordsize="240,208" path="m1023,1052r-9,-40l988,979,950,957r-46,-9l857,957r-38,22l793,1012r-9,40l793,1093r26,33l857,1148r47,8l950,1148r38,-22l1014,1093r9,-41xe" filled="f">
              <v:path arrowok="t"/>
            </v:shape>
            <v:shape id="_x0000_s2147" style="position:absolute;left:784;top:1187;width:240;height:207" coordorigin="784,1188" coordsize="240,207" path="m1023,1291r-9,-40l988,1218r-38,-22l904,1188r-47,8l819,1218r-26,33l784,1291r9,41l819,1364r38,23l904,1395r46,-8l988,1364r26,-32l1023,1291xe" filled="f">
              <v:path arrowok="t"/>
            </v:shape>
            <v:shape id="_x0000_s2146" style="position:absolute;left:784;top:231;width:240;height:207" coordorigin="784,231" coordsize="240,207" path="m1023,335r-9,-41l988,262,950,239r-46,-8l857,239r-38,23l793,294r-9,41l793,375r26,33l857,430r47,8l950,430r38,-22l1014,375r9,-40xe" filled="f">
              <v:path arrowok="t"/>
            </v:shape>
            <v:shape id="_x0000_s2145" style="position:absolute;left:784;top:1426;width:240;height:208" coordorigin="784,1426" coordsize="240,208" path="m1023,1530r-9,-40l988,1457r-38,-23l904,1426r-47,8l819,1457r-26,33l784,1530r9,41l819,1604r38,22l904,1634r46,-8l988,1604r26,-33l1023,1530xe" filled="f">
              <v:path arrowok="t"/>
            </v:shape>
            <v:shape id="_x0000_s2144" style="position:absolute;left:784;top:1665;width:240;height:209" coordorigin="784,1665" coordsize="240,209" path="m1023,1770r-9,-41l988,1696r-38,-22l904,1665r-47,9l819,1696r-26,33l784,1770r9,40l819,1843r38,22l904,1874r46,-9l988,1843r26,-33l1023,1770xe" filled="f">
              <v:path arrowok="t"/>
            </v:shape>
            <v:shape id="_x0000_s2143" style="position:absolute;left:741;top:190;width:326;height:1771" coordorigin="741,191" coordsize="326,1771" path="m1066,245r-4,-21l1050,207r-17,-12l1012,191r-217,l774,195r-17,12l745,224r-4,21l741,1907r4,21l757,1946r17,11l795,1961r217,l1033,1957r17,-11l1062,1928r4,-21l1066,245xe" filled="f">
              <v:path arrowok="t"/>
            </v:shape>
            <v:line id="_x0000_s2142" style="position:absolute" from="904,16" to="904,2136" strokecolor="white" strokeweight=".92778mm"/>
            <v:rect id="_x0000_s2141" style="position:absolute;left:877;top:16;width:53;height:2121" filled="f"/>
            <v:shape id="_x0000_s2140" style="position:absolute;left:800;top:239;width:206;height:191" coordorigin="800,239" coordsize="206,191" path="m903,239r-40,8l830,267r-22,31l800,335r8,37l830,402r33,21l903,430r40,-7l976,402r22,-30l1006,335r-8,-37l976,267,943,247r-40,-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9" type="#_x0000_t75" style="position:absolute;left:800;top:477;width:206;height:192">
              <v:imagedata r:id="rId11" o:title=""/>
            </v:shape>
            <v:shape id="_x0000_s2138" type="#_x0000_t75" style="position:absolute;left:800;top:717;width:206;height:192">
              <v:imagedata r:id="rId11" o:title=""/>
            </v:shape>
            <v:shape id="_x0000_s2137" type="#_x0000_t75" style="position:absolute;left:800;top:956;width:206;height:192">
              <v:imagedata r:id="rId11" o:title=""/>
            </v:shape>
            <v:shape id="_x0000_s2136" type="#_x0000_t75" style="position:absolute;left:800;top:1195;width:206;height:191">
              <v:imagedata r:id="rId12" o:title=""/>
            </v:shape>
            <v:shape id="_x0000_s2135" type="#_x0000_t75" style="position:absolute;left:800;top:1434;width:206;height:192">
              <v:imagedata r:id="rId13" o:title=""/>
            </v:shape>
            <v:shape id="_x0000_s2134" type="#_x0000_t75" style="position:absolute;left:800;top:1673;width:206;height:192">
              <v:imagedata r:id="rId14" o:title=""/>
            </v:shape>
            <v:shape id="_x0000_s2133" style="position:absolute;left:886;top:2103;width:36;height:49" coordorigin="886,2104" coordsize="36,49" path="m913,2104r-19,l886,2115r,26l894,2152r19,l921,2141r,-26l913,2104xe" stroked="f">
              <v:path arrowok="t"/>
            </v:shape>
            <v:shape id="_x0000_s2132" style="position:absolute;left:886;width:36;height:49" coordorigin="886" coordsize="36,49" path="m913,l894,r-8,11l886,38r8,10l913,48r8,-10l921,11,913,xe" stroked="f">
              <v:path arrowok="t"/>
            </v:shape>
            <v:line id="_x0000_s2131" style="position:absolute" from="1229,1737" to="1058,1738"/>
            <v:line id="_x0000_s2130" style="position:absolute" from="1238,1801" to="1066,1802"/>
            <v:shape id="_x0000_s2129" style="position:absolute;left:1041;top:1742;width:43;height:57" coordorigin="1042,1742" coordsize="43,57" path="m1075,1742r-24,l1042,1755r,31l1051,1799r24,l1085,1786r,-31l1075,1742xe" stroked="f">
              <v:path arrowok="t"/>
            </v:shape>
            <v:line id="_x0000_s2128" style="position:absolute" from="1071,276" to="1242,277"/>
            <v:line id="_x0000_s2127" style="position:absolute" from="1065,339" to="1237,340"/>
            <v:shape id="_x0000_s2126" style="position:absolute;left:1028;top:282;width:77;height:46" coordorigin="1029,283" coordsize="77,46" path="m1067,283r-15,2l1040,289r-8,8l1029,305r3,9l1040,322r12,4l1067,328r15,-2l1094,322r8,-8l1105,305r-3,-8l1094,289r-12,-4l1067,283xe" stroked="f">
              <v:path arrowok="t"/>
            </v:shape>
            <v:shape id="_x0000_s2125" style="position:absolute;left:522;top:2184;width:777;height:720" coordorigin="522,2185" coordsize="777,720" path="m911,2185r-79,7l759,2213r-66,33l636,2290r-47,53l553,2404r-23,68l522,2544r8,73l553,2684r36,61l636,2798r57,44l759,2876r73,20l911,2904r78,-8l1062,2876r66,-34l1185,2798r48,-53l1269,2684r22,-67l1299,2544r-8,-72l1269,2404r-36,-61l1185,2290r-57,-44l1062,2213r-73,-21l911,2185xe" stroked="f">
              <v:path arrowok="t"/>
            </v:shape>
            <v:shape id="_x0000_s2124" style="position:absolute;left:522;top:2184;width:777;height:720" coordorigin="522,2185" coordsize="777,720" path="m1299,2544r-8,-72l1269,2404r-36,-61l1185,2290r-57,-44l1062,2213r-73,-21l911,2185r-79,7l759,2213r-66,33l636,2290r-47,53l553,2404r-23,68l522,2544r8,73l553,2684r36,61l636,2798r57,44l759,2876r73,20l911,2904r78,-8l1062,2876r66,-34l1185,2798r48,-53l1269,2684r22,-67l1299,2544xe" filled="f" strokeweight="1pt">
              <v:path arrowok="t"/>
            </v:shape>
            <v:shape id="_x0000_s2123" type="#_x0000_t75" style="position:absolute;left:765;top:1967;width:317;height:273">
              <v:imagedata r:id="rId15" o:title=""/>
            </v:shape>
            <v:line id="_x0000_s2122" style="position:absolute" from="878,2647" to="1281,2647"/>
            <v:line id="_x0000_s2121" style="position:absolute" from="544,2647" to="827,2647"/>
            <v:shape id="_x0000_s2120" type="#_x0000_t75" style="position:absolute;left:759;top:2623;width:298;height:278">
              <v:imagedata r:id="rId16" o:title=""/>
            </v:shape>
            <v:line id="_x0000_s2119" style="position:absolute" from="1502,3148" to="366,3148" strokeweight="3pt"/>
            <v:line id="_x0000_s2118" style="position:absolute" from="1486,3564" to="350,3564" strokeweight="3pt"/>
            <v:line id="_x0000_s2117" style="position:absolute" from="1486,3148" to="383,3564" strokeweight="1.5pt"/>
            <v:line id="_x0000_s2116" style="position:absolute" from="1470,3564" to="366,3148" strokeweight="1.5pt"/>
            <v:line id="_x0000_s2115" style="position:absolute" from="10,3630" to="1789,3630" strokecolor="#585858" strokeweight="1.0746mm"/>
            <v:rect id="_x0000_s2114" style="position:absolute;left:10;top:3599;width:1779;height:61" filled="f" strokeweight="1pt"/>
            <v:line id="_x0000_s2113" style="position:absolute" from="1617,3686" to="1755,3686" strokeweight=".95825mm"/>
            <v:rect id="_x0000_s2112" style="position:absolute;left:1616;top:3658;width:139;height:55" filled="f" strokeweight="1pt"/>
            <v:line id="_x0000_s2111" style="position:absolute" from="49,3686" to="188,3686" strokeweight=".95578mm"/>
            <v:rect id="_x0000_s2110" style="position:absolute;left:49;top:3658;width:139;height:55" filled="f" strokeweight="1pt"/>
            <v:line id="_x0000_s2109" style="position:absolute" from="245,905" to="245,3599" strokecolor="#585858" strokeweight=".89411mm"/>
            <v:rect id="_x0000_s2108" style="position:absolute;left:219;top:904;width:51;height:2695" filled="f" strokeweight="1pt"/>
            <v:line id="_x0000_s2107" style="position:absolute" from="98,1914" to="594,1914" strokecolor="#585858" strokeweight="1.1919mm"/>
            <v:rect id="_x0000_s2106" style="position:absolute;left:98;top:1880;width:649;height:68" filled="f" strokeweight="1pt"/>
            <v:shape id="_x0000_s2105" style="position:absolute;left:203;top:1827;width:150;height:180" coordorigin="203,1827" coordsize="150,180" path="m278,1827r-29,7l225,1854r-16,28l203,1917r6,35l225,1981r24,19l278,2007r29,-7l331,1981r16,-29l353,1917r-6,-35l331,1854r-24,-20l278,1827xe" stroked="f">
              <v:path arrowok="t"/>
            </v:shape>
            <v:shape id="_x0000_s2104" style="position:absolute;left:203;top:1827;width:150;height:180" coordorigin="203,1827" coordsize="150,180" path="m353,1917r-6,-35l331,1854r-24,-20l278,1827r-29,7l225,1854r-16,28l203,1917r6,35l225,1981r24,19l278,2007r29,-7l331,1981r16,-29l353,1917xe" filled="f" strokeweight="1pt">
              <v:path arrowok="t"/>
            </v:shape>
            <v:shape id="_x0000_s2103" type="#_x0000_t75" style="position:absolute;left:584;top:1807;width:301;height:215">
              <v:imagedata r:id="rId17" o:title=""/>
            </v:shape>
            <v:shape id="_x0000_s2102" style="position:absolute;left:195;top:1816;width:166;height:202" coordorigin="196,1816" coordsize="166,202" path="m361,1816r-99,81l196,2017r98,-80l361,1816xe" fillcolor="black" stroked="f">
              <v:path arrowok="t"/>
            </v:shape>
            <v:shape id="_x0000_s2101" style="position:absolute;left:195;top:1816;width:166;height:202" coordorigin="196,1816" coordsize="166,202" path="m361,1816r-99,81l196,2017r98,-80l361,1816xe" filled="f" strokeweight="1pt">
              <v:path arrowok="t"/>
            </v:shape>
            <v:line id="_x0000_s2100" style="position:absolute" from="98,1280" to="747,1280" strokecolor="#585858" strokeweight="1.1919mm"/>
            <v:rect id="_x0000_s2099" style="position:absolute;left:98;top:1245;width:649;height:68" filled="f" strokeweight="1pt"/>
            <v:shape id="_x0000_s2098" style="position:absolute;left:203;top:1193;width:150;height:180" coordorigin="203,1193" coordsize="150,180" path="m278,1193r-29,7l225,1219r-16,29l203,1283r6,35l225,1347r24,19l278,1373r29,-7l331,1347r16,-29l353,1283r-6,-35l331,1219r-24,-19l278,1193xe" stroked="f">
              <v:path arrowok="t"/>
            </v:shape>
            <v:shape id="_x0000_s2097" style="position:absolute;left:203;top:1193;width:150;height:180" coordorigin="203,1193" coordsize="150,180" path="m353,1283r-6,-35l331,1219r-24,-19l278,1193r-29,7l225,1219r-16,29l203,1283r6,35l225,1347r24,19l278,1373r29,-7l331,1347r16,-29l353,1283xe" filled="f" strokeweight="1pt">
              <v:path arrowok="t"/>
            </v:shape>
            <v:shape id="_x0000_s2096" type="#_x0000_t75" style="position:absolute;left:584;top:1173;width:301;height:214">
              <v:imagedata r:id="rId18" o:title=""/>
            </v:shape>
            <v:shape id="_x0000_s2095" style="position:absolute;left:195;top:1181;width:166;height:202" coordorigin="196,1182" coordsize="166,202" path="m361,1182r-99,81l196,1383r98,-80l361,1182xe" fillcolor="black" stroked="f">
              <v:path arrowok="t"/>
            </v:shape>
            <v:shape id="_x0000_s2094" style="position:absolute;left:195;top:1181;width:166;height:202" coordorigin="196,1182" coordsize="166,202" path="m361,1182r-99,81l196,1383r98,-80l361,1182xe" filled="f" strokeweight="1pt">
              <v:path arrowok="t"/>
            </v:shape>
            <v:shape id="_x0000_s2093" type="#_x0000_t75" style="position:absolute;left:1715;top:202;width:912;height:3411">
              <v:imagedata r:id="rId19" o:title=""/>
            </v:shape>
            <v:shape id="_x0000_s2092" style="position:absolute;left:1278;top:247;width:523;height:120" coordorigin="1279,247" coordsize="523,120" o:spt="100" adj="0,,0" path="m1399,247r-120,60l1399,367r,-53l1379,314r,-15l1399,299r,-52xm1399,299r-20,l1379,314r20,l1399,299xm1802,299r-403,l1399,314r403,l1802,299xe" fillcolor="black" stroked="f">
              <v:stroke joinstyle="round"/>
              <v:formulas/>
              <v:path arrowok="t" o:connecttype="segments"/>
            </v:shape>
            <v:shape id="_x0000_s2091" style="position:absolute;left:1057;top:774;width:784;height:120" coordorigin="1058,774" coordsize="784,120" o:spt="100" adj="0,,0" path="m1178,774r-120,60l1178,894r,-52l1158,842r,-15l1178,827r,-53xm1178,827r-20,l1158,842r20,l1178,827xm1841,827r-663,l1178,842r663,l1841,827xe" fillcolor="black" stroked="f">
              <v:stroke joinstyle="round"/>
              <v:formulas/>
              <v:path arrowok="t" o:connecttype="segments"/>
            </v:shape>
            <v:shape id="_x0000_s2090" style="position:absolute;left:1270;top:1712;width:523;height:120" coordorigin="1270,1713" coordsize="523,120" o:spt="100" adj="0,,0" path="m1390,1713r-120,60l1390,1833r,-53l1370,1780r,-15l1390,1765r,-52xm1390,1765r-20,l1370,1780r20,l1390,1765xm1793,1765r-403,l1390,1780r403,l1793,1765xe" fillcolor="black" stroked="f">
              <v:stroke joinstyle="round"/>
              <v:formulas/>
              <v:path arrowok="t" o:connecttype="segments"/>
            </v:shape>
            <v:shape id="_x0000_s2089" style="position:absolute;left:1223;top:2262;width:621;height:120" coordorigin="1223,2262" coordsize="621,120" o:spt="100" adj="0,,0" path="m1343,2262r-120,60l1343,2382r,-52l1323,2330r,-15l1343,2315r,-53xm1343,2315r-20,l1323,2330r20,l1343,2315xm1843,2315r-500,l1343,2330r500,l1843,2315xe" fillcolor="black" stroked="f">
              <v:stroke joinstyle="round"/>
              <v:formulas/>
              <v:path arrowok="t" o:connecttype="segments"/>
            </v:shape>
            <v:shape id="_x0000_s2088" type="#_x0000_t75" style="position:absolute;left:1491;top:2770;width:337;height:120">
              <v:imagedata r:id="rId20" o:title=""/>
            </v:shape>
            <v:shape id="_x0000_s2087" style="position:absolute;left:1140;top:3278;width:707;height:120" coordorigin="1140,3278" coordsize="707,120" o:spt="100" adj="0,,0" path="m1260,3278r-120,60l1260,3398r,-52l1240,3346r,-15l1260,3331r,-53xm1260,3331r-20,l1240,3346r20,l1260,3331xm1847,3331r-587,l1260,3346r587,l1847,3331xe" fillcolor="black" stroked="f">
              <v:stroke joinstyle="round"/>
              <v:formulas/>
              <v:path arrowok="t" o:connecttype="segments"/>
            </v:shape>
            <v:line id="_x0000_s2086" style="position:absolute" from="909,3359" to="430,3359" strokeweight="1.5pt"/>
            <v:line id="_x0000_s2085" style="position:absolute" from="427,3447" to="427,3274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type="#_x0000_t202" style="position:absolute;left:1861;top:204;width:217;height:793" filled="f" stroked="f">
              <v:textbox inset="0,0,0,0">
                <w:txbxContent>
                  <w:p w14:paraId="1F399AF9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</w:t>
                    </w:r>
                  </w:p>
                  <w:p w14:paraId="7FFAFC99" w14:textId="77777777" w:rsidR="00EE4D3A" w:rsidRDefault="00EE4D3A">
                    <w:pPr>
                      <w:spacing w:before="5"/>
                      <w:rPr>
                        <w:sz w:val="26"/>
                      </w:rPr>
                    </w:pPr>
                  </w:p>
                  <w:p w14:paraId="5AB977FC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</w:t>
                    </w:r>
                  </w:p>
                </w:txbxContent>
              </v:textbox>
            </v:shape>
            <v:shape id="_x0000_s2083" type="#_x0000_t202" style="position:absolute;left:1861;top:1577;width:217;height:1882" filled="f" stroked="f">
              <v:textbox inset="0,0,0,0">
                <w:txbxContent>
                  <w:p w14:paraId="73BE832F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</w:t>
                    </w:r>
                  </w:p>
                  <w:p w14:paraId="6EBB898C" w14:textId="77777777" w:rsidR="00EE4D3A" w:rsidRDefault="00EE4D3A">
                    <w:pPr>
                      <w:spacing w:before="2"/>
                      <w:rPr>
                        <w:sz w:val="26"/>
                      </w:rPr>
                    </w:pPr>
                  </w:p>
                  <w:p w14:paraId="2B98BA38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</w:t>
                    </w:r>
                  </w:p>
                  <w:p w14:paraId="1D2CC1A6" w14:textId="77777777" w:rsidR="00EE4D3A" w:rsidRDefault="00EE4D3A">
                    <w:pPr>
                      <w:spacing w:before="4"/>
                      <w:rPr>
                        <w:sz w:val="26"/>
                      </w:rPr>
                    </w:pPr>
                  </w:p>
                  <w:p w14:paraId="590DC5D6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</w:t>
                    </w:r>
                  </w:p>
                  <w:p w14:paraId="006B75FE" w14:textId="77777777" w:rsidR="00EE4D3A" w:rsidRDefault="00EE4D3A">
                    <w:pPr>
                      <w:spacing w:before="2"/>
                      <w:rPr>
                        <w:sz w:val="26"/>
                      </w:rPr>
                    </w:pPr>
                  </w:p>
                  <w:p w14:paraId="359A3D2F" w14:textId="77777777" w:rsidR="00EE4D3A" w:rsidRDefault="00070E03">
                    <w:pPr>
                      <w:rPr>
                        <w:rFonts w:ascii="Wingdings" w:hAnsi="Wingdings"/>
                      </w:rPr>
                    </w:pPr>
                    <w:r>
                      <w:rPr>
                        <w:rFonts w:ascii="Wingdings" w:hAnsi="Wingdings"/>
                        <w:sz w:val="22"/>
                      </w:rPr>
                      <w:t>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E996CAC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3EEADD00" w14:textId="510AAFFE" w:rsidR="00EE4D3A" w:rsidRPr="00B34EE4" w:rsidRDefault="00B34EE4" w:rsidP="00B34EE4">
      <w:pPr>
        <w:tabs>
          <w:tab w:val="left" w:pos="492"/>
        </w:tabs>
        <w:ind w:right="236"/>
        <w:jc w:val="both"/>
        <w:rPr>
          <w:i/>
          <w:szCs w:val="24"/>
        </w:rPr>
      </w:pPr>
      <w:r>
        <w:rPr>
          <w:b/>
          <w:bCs/>
          <w:szCs w:val="24"/>
        </w:rPr>
        <w:t>2.3.</w:t>
      </w:r>
      <w:r>
        <w:rPr>
          <w:szCs w:val="24"/>
        </w:rPr>
        <w:t xml:space="preserve"> </w:t>
      </w:r>
      <w:r w:rsidR="00070E03" w:rsidRPr="00B34EE4">
        <w:rPr>
          <w:szCs w:val="24"/>
        </w:rPr>
        <w:t xml:space="preserve">Après avoir expliqué l’intérêt d’utiliser un montage à reflux, nommer sur la copie les éléments du montage numérotés de </w:t>
      </w:r>
      <w:r>
        <w:rPr>
          <w:szCs w:val="24"/>
        </w:rPr>
        <w:sym w:font="Wingdings" w:char="F081"/>
      </w:r>
      <w:r w:rsidR="00070E03" w:rsidRPr="00B34EE4">
        <w:rPr>
          <w:szCs w:val="24"/>
        </w:rPr>
        <w:t xml:space="preserve"> </w:t>
      </w:r>
      <w:r w:rsidR="00070E03" w:rsidRPr="00B34EE4">
        <w:rPr>
          <w:szCs w:val="24"/>
        </w:rPr>
        <w:t>à</w:t>
      </w:r>
      <w:r>
        <w:rPr>
          <w:szCs w:val="24"/>
        </w:rPr>
        <w:t xml:space="preserve"> </w:t>
      </w:r>
      <w:r>
        <w:rPr>
          <w:szCs w:val="24"/>
        </w:rPr>
        <w:sym w:font="Wingdings" w:char="F086"/>
      </w:r>
      <w:r w:rsidR="00070E03" w:rsidRPr="00B34EE4">
        <w:rPr>
          <w:i/>
          <w:szCs w:val="24"/>
        </w:rPr>
        <w:t>.</w:t>
      </w:r>
    </w:p>
    <w:p w14:paraId="532D0CA9" w14:textId="38CC6846" w:rsidR="00EE4D3A" w:rsidRPr="00B34EE4" w:rsidRDefault="00B34EE4" w:rsidP="005029B8">
      <w:pPr>
        <w:tabs>
          <w:tab w:val="left" w:pos="495"/>
        </w:tabs>
        <w:ind w:right="232"/>
        <w:jc w:val="both"/>
        <w:rPr>
          <w:szCs w:val="24"/>
        </w:rPr>
      </w:pPr>
      <w:r>
        <w:rPr>
          <w:b/>
          <w:bCs/>
          <w:szCs w:val="24"/>
        </w:rPr>
        <w:t>2.4.</w:t>
      </w:r>
      <w:r>
        <w:rPr>
          <w:szCs w:val="24"/>
        </w:rPr>
        <w:t xml:space="preserve"> </w:t>
      </w:r>
      <w:r w:rsidR="00070E03" w:rsidRPr="00B34EE4">
        <w:rPr>
          <w:szCs w:val="24"/>
        </w:rPr>
        <w:t>Définir et calculer le rendement de la synthèse, sachant que les ions hydroxyde OH</w:t>
      </w:r>
      <w:r w:rsidR="00070E03" w:rsidRPr="00B34EE4">
        <w:rPr>
          <w:position w:val="6"/>
          <w:szCs w:val="24"/>
        </w:rPr>
        <w:t xml:space="preserve">– </w:t>
      </w:r>
      <w:r w:rsidR="00070E03" w:rsidRPr="00B34EE4">
        <w:rPr>
          <w:szCs w:val="24"/>
        </w:rPr>
        <w:t>sont int</w:t>
      </w:r>
      <w:r w:rsidR="00070E03" w:rsidRPr="00B34EE4">
        <w:rPr>
          <w:szCs w:val="24"/>
        </w:rPr>
        <w:t>roduits en excès.</w:t>
      </w:r>
    </w:p>
    <w:p w14:paraId="024B8A10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26FC330C" w14:textId="514CB812" w:rsidR="00EE4D3A" w:rsidRPr="005029B8" w:rsidRDefault="005029B8" w:rsidP="005029B8">
      <w:pPr>
        <w:rPr>
          <w:b/>
          <w:bCs/>
        </w:rPr>
      </w:pPr>
      <w:r w:rsidRPr="005029B8">
        <w:rPr>
          <w:b/>
          <w:bCs/>
        </w:rPr>
        <w:t xml:space="preserve">3. </w:t>
      </w:r>
      <w:r w:rsidR="00070E03" w:rsidRPr="005029B8">
        <w:rPr>
          <w:b/>
          <w:bCs/>
        </w:rPr>
        <w:t xml:space="preserve">Du </w:t>
      </w:r>
      <w:proofErr w:type="spellStart"/>
      <w:r w:rsidR="00070E03" w:rsidRPr="005029B8">
        <w:rPr>
          <w:b/>
          <w:bCs/>
        </w:rPr>
        <w:t>chitosane</w:t>
      </w:r>
      <w:proofErr w:type="spellEnd"/>
      <w:r w:rsidR="00070E03" w:rsidRPr="005029B8">
        <w:rPr>
          <w:b/>
          <w:bCs/>
        </w:rPr>
        <w:t xml:space="preserve"> pour</w:t>
      </w:r>
      <w:r w:rsidR="00070E03" w:rsidRPr="005029B8">
        <w:rPr>
          <w:b/>
          <w:bCs/>
          <w:spacing w:val="-3"/>
        </w:rPr>
        <w:t xml:space="preserve"> </w:t>
      </w:r>
      <w:r w:rsidR="00070E03" w:rsidRPr="005029B8">
        <w:rPr>
          <w:b/>
          <w:bCs/>
        </w:rPr>
        <w:t>dépolluer</w:t>
      </w:r>
    </w:p>
    <w:p w14:paraId="343F25C9" w14:textId="77777777" w:rsidR="00EE4D3A" w:rsidRPr="001C2A17" w:rsidRDefault="00EE4D3A" w:rsidP="001C2A17">
      <w:pPr>
        <w:pStyle w:val="Corpsdetexte"/>
        <w:rPr>
          <w:b/>
          <w:sz w:val="24"/>
          <w:szCs w:val="24"/>
        </w:rPr>
      </w:pPr>
    </w:p>
    <w:p w14:paraId="75995301" w14:textId="37551CF2" w:rsidR="00B908B1" w:rsidRDefault="00070E03" w:rsidP="00B908B1">
      <w:pPr>
        <w:pStyle w:val="Corpsdetexte"/>
        <w:ind w:right="227"/>
        <w:jc w:val="both"/>
        <w:rPr>
          <w:sz w:val="24"/>
          <w:szCs w:val="24"/>
        </w:rPr>
      </w:pPr>
      <w:r w:rsidRPr="001C2A17">
        <w:rPr>
          <w:sz w:val="24"/>
          <w:szCs w:val="24"/>
        </w:rPr>
        <w:t xml:space="preserve">Le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est utilisé comme un agent de dépollution de solutions aqueuses contenant des ions métalliques comme, par exemple, les ions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</w:t>
      </w:r>
      <w:r w:rsidRPr="001C2A17">
        <w:rPr>
          <w:sz w:val="24"/>
          <w:szCs w:val="24"/>
        </w:rPr>
        <w:t xml:space="preserve">aq). Le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peut établir des liaisons avec les ions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pour former une espèce chimique appelée complexe et notée </w:t>
      </w:r>
      <w:r w:rsidRPr="001C2A17">
        <w:rPr>
          <w:position w:val="1"/>
          <w:sz w:val="24"/>
          <w:szCs w:val="24"/>
        </w:rPr>
        <w:t>[</w:t>
      </w:r>
      <w:r w:rsidRPr="001C2A17">
        <w:rPr>
          <w:sz w:val="24"/>
          <w:szCs w:val="24"/>
        </w:rPr>
        <w:t>Cu(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)</w:t>
      </w:r>
      <w:r w:rsidRPr="001C2A17">
        <w:rPr>
          <w:position w:val="1"/>
          <w:sz w:val="24"/>
          <w:szCs w:val="24"/>
        </w:rPr>
        <w:t>]</w:t>
      </w:r>
      <w:r w:rsidRPr="001C2A17">
        <w:rPr>
          <w:position w:val="1"/>
          <w:sz w:val="24"/>
          <w:szCs w:val="24"/>
          <w:vertAlign w:val="superscript"/>
        </w:rPr>
        <w:t>2+</w:t>
      </w:r>
      <w:r w:rsidRPr="001C2A17">
        <w:rPr>
          <w:position w:val="1"/>
          <w:sz w:val="24"/>
          <w:szCs w:val="24"/>
        </w:rPr>
        <w:t xml:space="preserve"> </w:t>
      </w:r>
      <w:r w:rsidRPr="001C2A17">
        <w:rPr>
          <w:sz w:val="24"/>
          <w:szCs w:val="24"/>
        </w:rPr>
        <w:t>dans la suite de l’exercice.</w:t>
      </w:r>
    </w:p>
    <w:p w14:paraId="5744530B" w14:textId="77777777" w:rsidR="00B908B1" w:rsidRDefault="00B908B1">
      <w:pPr>
        <w:rPr>
          <w:szCs w:val="24"/>
        </w:rPr>
      </w:pPr>
      <w:r>
        <w:rPr>
          <w:szCs w:val="24"/>
        </w:rPr>
        <w:br w:type="page"/>
      </w:r>
    </w:p>
    <w:p w14:paraId="53AFEE08" w14:textId="77777777" w:rsidR="00EE4D3A" w:rsidRPr="001C2A17" w:rsidRDefault="00070E03" w:rsidP="00B908B1">
      <w:pPr>
        <w:pStyle w:val="Corpsdetexte"/>
        <w:jc w:val="both"/>
        <w:rPr>
          <w:sz w:val="24"/>
          <w:szCs w:val="24"/>
        </w:rPr>
      </w:pPr>
      <w:r w:rsidRPr="001C2A17">
        <w:rPr>
          <w:position w:val="1"/>
          <w:sz w:val="24"/>
          <w:szCs w:val="24"/>
        </w:rPr>
        <w:t>[</w:t>
      </w:r>
      <w:r w:rsidRPr="001C2A17">
        <w:rPr>
          <w:sz w:val="24"/>
          <w:szCs w:val="24"/>
        </w:rPr>
        <w:t>Cu(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)</w:t>
      </w:r>
      <w:r w:rsidRPr="001C2A17">
        <w:rPr>
          <w:position w:val="1"/>
          <w:sz w:val="24"/>
          <w:szCs w:val="24"/>
        </w:rPr>
        <w:t>]</w:t>
      </w:r>
      <w:r w:rsidRPr="001C2A17">
        <w:rPr>
          <w:position w:val="1"/>
          <w:sz w:val="24"/>
          <w:szCs w:val="24"/>
          <w:vertAlign w:val="superscript"/>
        </w:rPr>
        <w:t>2+</w:t>
      </w:r>
      <w:r w:rsidRPr="001C2A17">
        <w:rPr>
          <w:position w:val="1"/>
          <w:sz w:val="24"/>
          <w:szCs w:val="24"/>
        </w:rPr>
        <w:t xml:space="preserve"> </w:t>
      </w:r>
      <w:r w:rsidRPr="001C2A17">
        <w:rPr>
          <w:sz w:val="24"/>
          <w:szCs w:val="24"/>
        </w:rPr>
        <w:t>forme un précipité avec les ions sulfate et peut être ainsi séparée du reste de la solution, ce qui permet l’éliminat</w:t>
      </w:r>
      <w:r w:rsidRPr="001C2A17">
        <w:rPr>
          <w:sz w:val="24"/>
          <w:szCs w:val="24"/>
        </w:rPr>
        <w:t xml:space="preserve">ion des ions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(aq) liés au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.</w:t>
      </w:r>
    </w:p>
    <w:p w14:paraId="2E5111A8" w14:textId="749D1C19" w:rsidR="00EE4D3A" w:rsidRPr="000D76FF" w:rsidRDefault="00070E03" w:rsidP="000D76FF">
      <w:pPr>
        <w:pStyle w:val="Corpsdetexte"/>
        <w:spacing w:after="120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La transformation chimique, appelée complexation, peut être modélisée par la réaction d’équation suivante :</w:t>
      </w:r>
      <w:r w:rsidR="000D76FF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 xml:space="preserve">(aq) </w:t>
      </w:r>
      <w:r w:rsidRPr="001C2A17">
        <w:rPr>
          <w:sz w:val="24"/>
          <w:szCs w:val="24"/>
        </w:rPr>
        <w:t xml:space="preserve">+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→ </w:t>
      </w:r>
      <w:r w:rsidRPr="001C2A17">
        <w:rPr>
          <w:position w:val="1"/>
          <w:sz w:val="24"/>
          <w:szCs w:val="24"/>
        </w:rPr>
        <w:t>[</w:t>
      </w:r>
      <w:r w:rsidRPr="001C2A17">
        <w:rPr>
          <w:sz w:val="24"/>
          <w:szCs w:val="24"/>
        </w:rPr>
        <w:t>Cu(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)</w:t>
      </w:r>
      <w:r w:rsidRPr="001C2A17">
        <w:rPr>
          <w:position w:val="1"/>
          <w:sz w:val="24"/>
          <w:szCs w:val="24"/>
        </w:rPr>
        <w:t>]</w:t>
      </w:r>
      <w:r w:rsidRPr="001C2A17">
        <w:rPr>
          <w:position w:val="1"/>
          <w:sz w:val="24"/>
          <w:szCs w:val="24"/>
          <w:vertAlign w:val="superscript"/>
        </w:rPr>
        <w:t>2+</w:t>
      </w:r>
      <w:r w:rsidR="000D76FF">
        <w:rPr>
          <w:position w:val="1"/>
          <w:sz w:val="24"/>
          <w:szCs w:val="24"/>
        </w:rPr>
        <w:t>.</w:t>
      </w:r>
    </w:p>
    <w:p w14:paraId="771F1F69" w14:textId="77777777" w:rsidR="00EE4D3A" w:rsidRPr="001C2A17" w:rsidRDefault="00070E03" w:rsidP="00A5799C">
      <w:pPr>
        <w:pStyle w:val="Corpsdetexte"/>
        <w:spacing w:after="120"/>
        <w:ind w:right="23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La détermination du taux d’avancement final de cette transformati</w:t>
      </w:r>
      <w:r w:rsidRPr="001C2A17">
        <w:rPr>
          <w:sz w:val="24"/>
          <w:szCs w:val="24"/>
        </w:rPr>
        <w:t>on permet d’évaluer l’efficacité de la dépollution.</w:t>
      </w:r>
    </w:p>
    <w:p w14:paraId="000506FE" w14:textId="3234B793" w:rsidR="00EE4D3A" w:rsidRPr="001C2A17" w:rsidRDefault="00070E03" w:rsidP="00A5799C">
      <w:pPr>
        <w:pStyle w:val="Corpsdetexte"/>
        <w:spacing w:after="120"/>
        <w:ind w:right="23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L’objectif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cette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partie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est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d’obtenir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une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estimation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2"/>
          <w:sz w:val="24"/>
          <w:szCs w:val="24"/>
        </w:rPr>
        <w:t xml:space="preserve"> </w:t>
      </w:r>
      <w:r w:rsidRPr="001C2A17">
        <w:rPr>
          <w:sz w:val="24"/>
          <w:szCs w:val="24"/>
        </w:rPr>
        <w:t>l’efficacité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dans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le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cas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où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la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solution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à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dépolluer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est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une solution aqueuse de sulfate de </w:t>
      </w:r>
      <w:proofErr w:type="gramStart"/>
      <w:r w:rsidRPr="001C2A17">
        <w:rPr>
          <w:sz w:val="24"/>
          <w:szCs w:val="24"/>
        </w:rPr>
        <w:t>cuivre(</w:t>
      </w:r>
      <w:proofErr w:type="gramEnd"/>
      <w:r w:rsidRPr="001C2A17">
        <w:rPr>
          <w:sz w:val="24"/>
          <w:szCs w:val="24"/>
        </w:rPr>
        <w:t>II) (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 +</w:t>
      </w:r>
      <w:r w:rsidRPr="001C2A17">
        <w:rPr>
          <w:spacing w:val="-2"/>
          <w:sz w:val="24"/>
          <w:szCs w:val="24"/>
        </w:rPr>
        <w:t xml:space="preserve"> </w:t>
      </w:r>
      <w:r w:rsidRPr="00510D5A">
        <w:rPr>
          <w:sz w:val="24"/>
          <w:szCs w:val="24"/>
        </w:rPr>
        <w:t>SO</w:t>
      </w:r>
      <w:r w:rsidR="00510D5A">
        <w:rPr>
          <w:sz w:val="24"/>
          <w:szCs w:val="24"/>
          <w:vertAlign w:val="subscript"/>
        </w:rPr>
        <w:t>4</w:t>
      </w:r>
      <w:r w:rsidRPr="00510D5A">
        <w:rPr>
          <w:sz w:val="24"/>
          <w:szCs w:val="24"/>
          <w:vertAlign w:val="superscript"/>
        </w:rPr>
        <w:t>2</w:t>
      </w:r>
      <w:r w:rsidR="00510D5A">
        <w:rPr>
          <w:sz w:val="24"/>
          <w:szCs w:val="24"/>
          <w:vertAlign w:val="superscript"/>
        </w:rPr>
        <w:t>–</w:t>
      </w:r>
      <w:r w:rsidRPr="001C2A17">
        <w:rPr>
          <w:sz w:val="24"/>
          <w:szCs w:val="24"/>
        </w:rPr>
        <w:t>(aq)).</w:t>
      </w:r>
    </w:p>
    <w:p w14:paraId="5BE9FDE3" w14:textId="532B4D96" w:rsidR="00EE4D3A" w:rsidRPr="00B908B1" w:rsidRDefault="00070E03" w:rsidP="00B908B1">
      <w:pPr>
        <w:rPr>
          <w:b/>
          <w:bCs/>
        </w:rPr>
      </w:pPr>
      <w:r w:rsidRPr="00B908B1">
        <w:rPr>
          <w:b/>
          <w:bCs/>
        </w:rPr>
        <w:t xml:space="preserve">Le protocole de traitement des ions </w:t>
      </w:r>
      <w:proofErr w:type="gramStart"/>
      <w:r w:rsidRPr="00B908B1">
        <w:rPr>
          <w:b/>
          <w:bCs/>
        </w:rPr>
        <w:t>cuivre(</w:t>
      </w:r>
      <w:proofErr w:type="gramEnd"/>
      <w:r w:rsidRPr="00B908B1">
        <w:rPr>
          <w:b/>
          <w:bCs/>
        </w:rPr>
        <w:t>II) est le suivant :</w:t>
      </w:r>
    </w:p>
    <w:p w14:paraId="1ECD2CC6" w14:textId="0B1436C3" w:rsidR="00EE4D3A" w:rsidRPr="00510D5A" w:rsidRDefault="00070E03" w:rsidP="000D76FF">
      <w:pPr>
        <w:pStyle w:val="Paragraphedeliste"/>
        <w:numPr>
          <w:ilvl w:val="0"/>
          <w:numId w:val="5"/>
        </w:numPr>
        <w:tabs>
          <w:tab w:val="left" w:pos="700"/>
          <w:tab w:val="left" w:pos="701"/>
        </w:tabs>
        <w:ind w:right="231"/>
        <w:jc w:val="both"/>
        <w:rPr>
          <w:szCs w:val="24"/>
        </w:rPr>
      </w:pPr>
      <w:proofErr w:type="gramStart"/>
      <w:r w:rsidRPr="00510D5A">
        <w:rPr>
          <w:position w:val="1"/>
          <w:szCs w:val="24"/>
        </w:rPr>
        <w:t>introduire</w:t>
      </w:r>
      <w:proofErr w:type="gramEnd"/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1,5</w:t>
      </w:r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g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de</w:t>
      </w:r>
      <w:r w:rsidRPr="00510D5A">
        <w:rPr>
          <w:spacing w:val="-14"/>
          <w:position w:val="1"/>
          <w:szCs w:val="24"/>
        </w:rPr>
        <w:t xml:space="preserve"> </w:t>
      </w:r>
      <w:proofErr w:type="spellStart"/>
      <w:r w:rsidRPr="00510D5A">
        <w:rPr>
          <w:position w:val="1"/>
          <w:szCs w:val="24"/>
        </w:rPr>
        <w:t>chitosane</w:t>
      </w:r>
      <w:proofErr w:type="spellEnd"/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solide</w:t>
      </w:r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dans</w:t>
      </w:r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un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bécher</w:t>
      </w:r>
      <w:r w:rsidRPr="00510D5A">
        <w:rPr>
          <w:spacing w:val="-13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contenant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40</w:t>
      </w:r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mL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d’une</w:t>
      </w:r>
      <w:r w:rsidRPr="00510D5A">
        <w:rPr>
          <w:spacing w:val="-13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solution</w:t>
      </w:r>
      <w:r w:rsidRPr="00510D5A">
        <w:rPr>
          <w:spacing w:val="-12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aqueuse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spacing w:val="5"/>
          <w:position w:val="1"/>
          <w:szCs w:val="24"/>
        </w:rPr>
        <w:t>S</w:t>
      </w:r>
      <w:r w:rsidRPr="00510D5A">
        <w:rPr>
          <w:spacing w:val="5"/>
          <w:szCs w:val="24"/>
          <w:vertAlign w:val="subscript"/>
        </w:rPr>
        <w:t>0</w:t>
      </w:r>
      <w:r w:rsidRPr="00510D5A">
        <w:rPr>
          <w:spacing w:val="6"/>
          <w:szCs w:val="24"/>
        </w:rPr>
        <w:t xml:space="preserve"> </w:t>
      </w:r>
      <w:r w:rsidRPr="00510D5A">
        <w:rPr>
          <w:position w:val="1"/>
          <w:szCs w:val="24"/>
        </w:rPr>
        <w:t>de</w:t>
      </w:r>
      <w:r w:rsidRPr="00510D5A">
        <w:rPr>
          <w:spacing w:val="-14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sulfate de</w:t>
      </w:r>
      <w:r w:rsidRPr="00510D5A">
        <w:rPr>
          <w:spacing w:val="-9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cuivre(II)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(</w:t>
      </w:r>
      <w:r w:rsidRPr="00510D5A">
        <w:rPr>
          <w:position w:val="1"/>
          <w:szCs w:val="24"/>
        </w:rPr>
        <w:t>Cu</w:t>
      </w:r>
      <w:r w:rsidRPr="00510D5A">
        <w:rPr>
          <w:position w:val="1"/>
          <w:szCs w:val="24"/>
          <w:vertAlign w:val="superscript"/>
        </w:rPr>
        <w:t>2+</w:t>
      </w:r>
      <w:r w:rsidRPr="00510D5A">
        <w:rPr>
          <w:position w:val="1"/>
          <w:szCs w:val="24"/>
        </w:rPr>
        <w:t>(aq)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+</w:t>
      </w:r>
      <w:r w:rsidRPr="00510D5A">
        <w:rPr>
          <w:spacing w:val="-2"/>
          <w:position w:val="1"/>
          <w:szCs w:val="24"/>
        </w:rPr>
        <w:t xml:space="preserve"> </w:t>
      </w:r>
      <w:r w:rsidR="00510D5A" w:rsidRPr="00510D5A">
        <w:rPr>
          <w:szCs w:val="24"/>
        </w:rPr>
        <w:t>SO</w:t>
      </w:r>
      <w:r w:rsidR="00510D5A">
        <w:rPr>
          <w:szCs w:val="24"/>
          <w:vertAlign w:val="subscript"/>
        </w:rPr>
        <w:t>4</w:t>
      </w:r>
      <w:r w:rsidR="00510D5A" w:rsidRPr="00510D5A">
        <w:rPr>
          <w:szCs w:val="24"/>
          <w:vertAlign w:val="superscript"/>
        </w:rPr>
        <w:t>2</w:t>
      </w:r>
      <w:r w:rsidR="00510D5A">
        <w:rPr>
          <w:szCs w:val="24"/>
          <w:vertAlign w:val="superscript"/>
        </w:rPr>
        <w:t>–</w:t>
      </w:r>
      <w:r w:rsidR="00510D5A" w:rsidRPr="00510D5A">
        <w:rPr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(aq))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de</w:t>
      </w:r>
      <w:r w:rsidRPr="00510D5A">
        <w:rPr>
          <w:spacing w:val="-9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concentration</w:t>
      </w:r>
      <w:r w:rsidRPr="00510D5A">
        <w:rPr>
          <w:spacing w:val="-5"/>
          <w:position w:val="1"/>
          <w:szCs w:val="24"/>
        </w:rPr>
        <w:t xml:space="preserve"> </w:t>
      </w:r>
      <w:r w:rsidRPr="00510D5A">
        <w:rPr>
          <w:i/>
          <w:position w:val="1"/>
          <w:szCs w:val="24"/>
        </w:rPr>
        <w:t>C</w:t>
      </w:r>
      <w:r w:rsidRPr="00D56A37">
        <w:rPr>
          <w:szCs w:val="24"/>
          <w:vertAlign w:val="subscript"/>
        </w:rPr>
        <w:t>0</w:t>
      </w:r>
      <w:r w:rsidR="00516C2A">
        <w:rPr>
          <w:spacing w:val="-3"/>
          <w:szCs w:val="24"/>
        </w:rPr>
        <w:t> </w:t>
      </w:r>
      <w:r w:rsidRPr="00510D5A">
        <w:rPr>
          <w:position w:val="1"/>
          <w:szCs w:val="24"/>
        </w:rPr>
        <w:t>=</w:t>
      </w:r>
      <w:r w:rsidR="00516C2A">
        <w:rPr>
          <w:spacing w:val="-3"/>
          <w:position w:val="1"/>
          <w:szCs w:val="24"/>
        </w:rPr>
        <w:t> </w:t>
      </w:r>
      <w:r w:rsidRPr="00510D5A">
        <w:rPr>
          <w:position w:val="1"/>
          <w:szCs w:val="24"/>
        </w:rPr>
        <w:t>0,10</w:t>
      </w:r>
      <w:r w:rsidR="00D56A37">
        <w:rPr>
          <w:spacing w:val="-5"/>
          <w:position w:val="1"/>
          <w:szCs w:val="24"/>
        </w:rPr>
        <w:t> </w:t>
      </w:r>
      <w:r w:rsidRPr="00510D5A">
        <w:rPr>
          <w:position w:val="1"/>
          <w:szCs w:val="24"/>
        </w:rPr>
        <w:t>mol</w:t>
      </w:r>
      <w:r w:rsidR="00D56A37">
        <w:rPr>
          <w:position w:val="1"/>
          <w:szCs w:val="24"/>
        </w:rPr>
        <w:t>.</w:t>
      </w:r>
      <w:r w:rsidRPr="00510D5A">
        <w:rPr>
          <w:position w:val="1"/>
          <w:szCs w:val="24"/>
        </w:rPr>
        <w:t>L</w:t>
      </w:r>
      <w:r w:rsidR="00D56A37">
        <w:rPr>
          <w:position w:val="1"/>
          <w:szCs w:val="24"/>
          <w:vertAlign w:val="superscript"/>
        </w:rPr>
        <w:t>-1</w:t>
      </w:r>
      <w:r w:rsidRPr="00510D5A">
        <w:rPr>
          <w:position w:val="1"/>
          <w:szCs w:val="24"/>
        </w:rPr>
        <w:t>.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Dans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ces</w:t>
      </w:r>
      <w:r w:rsidRPr="00510D5A">
        <w:rPr>
          <w:spacing w:val="-8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conditions,</w:t>
      </w:r>
      <w:r w:rsidRPr="00510D5A">
        <w:rPr>
          <w:spacing w:val="-9"/>
          <w:position w:val="1"/>
          <w:szCs w:val="24"/>
        </w:rPr>
        <w:t xml:space="preserve"> </w:t>
      </w:r>
      <w:r w:rsidRPr="00510D5A">
        <w:rPr>
          <w:position w:val="1"/>
          <w:szCs w:val="24"/>
        </w:rPr>
        <w:t>le</w:t>
      </w:r>
      <w:r w:rsidRPr="00510D5A">
        <w:rPr>
          <w:spacing w:val="-9"/>
          <w:position w:val="1"/>
          <w:szCs w:val="24"/>
        </w:rPr>
        <w:t xml:space="preserve"> </w:t>
      </w:r>
      <w:proofErr w:type="spellStart"/>
      <w:r w:rsidRPr="00510D5A">
        <w:rPr>
          <w:position w:val="1"/>
          <w:szCs w:val="24"/>
        </w:rPr>
        <w:t>chitosane</w:t>
      </w:r>
      <w:proofErr w:type="spellEnd"/>
      <w:r w:rsidR="00510D5A" w:rsidRPr="00510D5A">
        <w:rPr>
          <w:position w:val="1"/>
          <w:szCs w:val="24"/>
        </w:rPr>
        <w:t xml:space="preserve"> </w:t>
      </w:r>
      <w:r w:rsidRPr="00510D5A">
        <w:rPr>
          <w:szCs w:val="24"/>
        </w:rPr>
        <w:t>est en excès ;</w:t>
      </w:r>
    </w:p>
    <w:p w14:paraId="403B7D46" w14:textId="77777777" w:rsidR="00EE4D3A" w:rsidRPr="001C2A17" w:rsidRDefault="00070E03" w:rsidP="000D76FF">
      <w:pPr>
        <w:pStyle w:val="Paragraphedeliste"/>
        <w:numPr>
          <w:ilvl w:val="0"/>
          <w:numId w:val="5"/>
        </w:numPr>
        <w:tabs>
          <w:tab w:val="left" w:pos="700"/>
          <w:tab w:val="left" w:pos="701"/>
        </w:tabs>
        <w:jc w:val="both"/>
        <w:rPr>
          <w:szCs w:val="24"/>
        </w:rPr>
      </w:pPr>
      <w:proofErr w:type="gramStart"/>
      <w:r w:rsidRPr="001C2A17">
        <w:rPr>
          <w:szCs w:val="24"/>
        </w:rPr>
        <w:t>agiter</w:t>
      </w:r>
      <w:proofErr w:type="gramEnd"/>
      <w:r w:rsidRPr="001C2A17">
        <w:rPr>
          <w:szCs w:val="24"/>
        </w:rPr>
        <w:t xml:space="preserve"> 30 minutes</w:t>
      </w:r>
      <w:r w:rsidRPr="001C2A17">
        <w:rPr>
          <w:spacing w:val="-2"/>
          <w:szCs w:val="24"/>
        </w:rPr>
        <w:t xml:space="preserve"> </w:t>
      </w:r>
      <w:r w:rsidRPr="001C2A17">
        <w:rPr>
          <w:szCs w:val="24"/>
        </w:rPr>
        <w:t>;</w:t>
      </w:r>
    </w:p>
    <w:p w14:paraId="4541BBFF" w14:textId="77777777" w:rsidR="00EE4D3A" w:rsidRPr="001C2A17" w:rsidRDefault="00070E03" w:rsidP="001C2A17">
      <w:pPr>
        <w:pStyle w:val="Paragraphedeliste"/>
        <w:numPr>
          <w:ilvl w:val="0"/>
          <w:numId w:val="5"/>
        </w:numPr>
        <w:tabs>
          <w:tab w:val="left" w:pos="700"/>
          <w:tab w:val="left" w:pos="701"/>
        </w:tabs>
        <w:rPr>
          <w:szCs w:val="24"/>
        </w:rPr>
      </w:pPr>
      <w:proofErr w:type="gramStart"/>
      <w:r w:rsidRPr="001C2A17">
        <w:rPr>
          <w:szCs w:val="24"/>
        </w:rPr>
        <w:t>filtrer</w:t>
      </w:r>
      <w:proofErr w:type="gramEnd"/>
      <w:r w:rsidRPr="001C2A17">
        <w:rPr>
          <w:spacing w:val="-1"/>
          <w:szCs w:val="24"/>
        </w:rPr>
        <w:t xml:space="preserve"> </w:t>
      </w:r>
      <w:r w:rsidRPr="001C2A17">
        <w:rPr>
          <w:szCs w:val="24"/>
        </w:rPr>
        <w:t>;</w:t>
      </w:r>
    </w:p>
    <w:p w14:paraId="05D6101D" w14:textId="77777777" w:rsidR="00EE4D3A" w:rsidRPr="001C2A17" w:rsidRDefault="00070E03" w:rsidP="00A5799C">
      <w:pPr>
        <w:pStyle w:val="Paragraphedeliste"/>
        <w:numPr>
          <w:ilvl w:val="0"/>
          <w:numId w:val="5"/>
        </w:numPr>
        <w:tabs>
          <w:tab w:val="left" w:pos="700"/>
          <w:tab w:val="left" w:pos="701"/>
        </w:tabs>
        <w:spacing w:after="120"/>
        <w:ind w:left="0" w:right="23" w:firstLine="0"/>
        <w:jc w:val="both"/>
        <w:rPr>
          <w:szCs w:val="24"/>
        </w:rPr>
      </w:pPr>
      <w:proofErr w:type="gramStart"/>
      <w:r w:rsidRPr="001C2A17">
        <w:rPr>
          <w:szCs w:val="24"/>
        </w:rPr>
        <w:t>mesurer</w:t>
      </w:r>
      <w:proofErr w:type="gramEnd"/>
      <w:r w:rsidRPr="001C2A17">
        <w:rPr>
          <w:szCs w:val="24"/>
        </w:rPr>
        <w:t xml:space="preserve"> l’absorbance du</w:t>
      </w:r>
      <w:r w:rsidRPr="001C2A17">
        <w:rPr>
          <w:spacing w:val="-2"/>
          <w:szCs w:val="24"/>
        </w:rPr>
        <w:t xml:space="preserve"> </w:t>
      </w:r>
      <w:r w:rsidRPr="001C2A17">
        <w:rPr>
          <w:szCs w:val="24"/>
        </w:rPr>
        <w:t>filtrat.</w:t>
      </w:r>
    </w:p>
    <w:p w14:paraId="0034E049" w14:textId="4CCBBD09" w:rsidR="00EE4D3A" w:rsidRPr="001C2A17" w:rsidRDefault="00070E03" w:rsidP="000D76FF">
      <w:pPr>
        <w:pStyle w:val="Corpsdetexte"/>
        <w:spacing w:after="120"/>
        <w:jc w:val="both"/>
        <w:rPr>
          <w:sz w:val="24"/>
          <w:szCs w:val="24"/>
        </w:rPr>
      </w:pPr>
      <w:r w:rsidRPr="001C2A17">
        <w:rPr>
          <w:position w:val="2"/>
          <w:sz w:val="24"/>
          <w:szCs w:val="24"/>
        </w:rPr>
        <w:t xml:space="preserve">La concentration finale </w:t>
      </w:r>
      <w:r w:rsidRPr="001C2A17">
        <w:rPr>
          <w:i/>
          <w:position w:val="2"/>
          <w:sz w:val="24"/>
          <w:szCs w:val="24"/>
        </w:rPr>
        <w:t>C</w:t>
      </w:r>
      <w:r w:rsidRPr="001C2A17">
        <w:rPr>
          <w:i/>
          <w:sz w:val="24"/>
          <w:szCs w:val="24"/>
        </w:rPr>
        <w:t xml:space="preserve">f </w:t>
      </w:r>
      <w:r w:rsidRPr="001C2A17">
        <w:rPr>
          <w:position w:val="2"/>
          <w:sz w:val="24"/>
          <w:szCs w:val="24"/>
        </w:rPr>
        <w:t xml:space="preserve">des ions </w:t>
      </w:r>
      <w:r w:rsidRPr="001C2A17">
        <w:rPr>
          <w:position w:val="2"/>
          <w:sz w:val="24"/>
          <w:szCs w:val="24"/>
        </w:rPr>
        <w:t>Cu</w:t>
      </w:r>
      <w:r w:rsidRPr="001C2A17">
        <w:rPr>
          <w:position w:val="2"/>
          <w:sz w:val="24"/>
          <w:szCs w:val="24"/>
          <w:vertAlign w:val="superscript"/>
        </w:rPr>
        <w:t>2+</w:t>
      </w:r>
      <w:r w:rsidRPr="001C2A17">
        <w:rPr>
          <w:position w:val="2"/>
          <w:sz w:val="24"/>
          <w:szCs w:val="24"/>
        </w:rPr>
        <w:t>(aq) dans le filtrat est déterminée grâce à un dosage par étalonnage.</w:t>
      </w:r>
    </w:p>
    <w:p w14:paraId="078D0965" w14:textId="26E0CCF1" w:rsidR="00EE4D3A" w:rsidRPr="00EB7208" w:rsidRDefault="00070E03" w:rsidP="00EB7208">
      <w:pPr>
        <w:rPr>
          <w:b/>
          <w:bCs/>
        </w:rPr>
      </w:pPr>
      <w:r w:rsidRPr="00EB7208">
        <w:rPr>
          <w:b/>
          <w:bCs/>
        </w:rPr>
        <w:t>Préparation de la gamme de solutions étalons</w:t>
      </w:r>
    </w:p>
    <w:p w14:paraId="48AE1600" w14:textId="4698EF1F" w:rsidR="00EE4D3A" w:rsidRPr="001C2A17" w:rsidRDefault="00070E03" w:rsidP="000D76FF">
      <w:pPr>
        <w:pStyle w:val="Corpsdetexte"/>
        <w:spacing w:after="120"/>
        <w:jc w:val="both"/>
        <w:rPr>
          <w:sz w:val="24"/>
          <w:szCs w:val="24"/>
        </w:rPr>
      </w:pPr>
      <w:r w:rsidRPr="001C2A17">
        <w:rPr>
          <w:sz w:val="24"/>
          <w:szCs w:val="24"/>
        </w:rPr>
        <w:t>Les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solutions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filles,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notées</w:t>
      </w:r>
      <w:r w:rsidRPr="001C2A17">
        <w:rPr>
          <w:spacing w:val="-2"/>
          <w:sz w:val="24"/>
          <w:szCs w:val="24"/>
        </w:rPr>
        <w:t xml:space="preserve"> </w:t>
      </w:r>
      <w:r w:rsidRPr="001C2A17">
        <w:rPr>
          <w:sz w:val="24"/>
          <w:szCs w:val="24"/>
        </w:rPr>
        <w:t>F1,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F2,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F3,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F4,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F5</w:t>
      </w:r>
      <w:r w:rsidRPr="001C2A17">
        <w:rPr>
          <w:spacing w:val="-3"/>
          <w:sz w:val="24"/>
          <w:szCs w:val="24"/>
        </w:rPr>
        <w:t xml:space="preserve"> </w:t>
      </w:r>
      <w:r w:rsidRPr="001C2A17">
        <w:rPr>
          <w:sz w:val="24"/>
          <w:szCs w:val="24"/>
        </w:rPr>
        <w:t>et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F6,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sont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obtenues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par</w:t>
      </w:r>
      <w:r w:rsidRPr="001C2A17">
        <w:rPr>
          <w:spacing w:val="6"/>
          <w:sz w:val="24"/>
          <w:szCs w:val="24"/>
        </w:rPr>
        <w:t xml:space="preserve"> </w:t>
      </w:r>
      <w:r w:rsidRPr="001C2A17">
        <w:rPr>
          <w:sz w:val="24"/>
          <w:szCs w:val="24"/>
        </w:rPr>
        <w:t>dilution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d’une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solution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mère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S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sulfate </w:t>
      </w:r>
      <w:r w:rsidRPr="001C2A17">
        <w:rPr>
          <w:position w:val="2"/>
          <w:sz w:val="24"/>
          <w:szCs w:val="24"/>
        </w:rPr>
        <w:t xml:space="preserve">de </w:t>
      </w:r>
      <w:proofErr w:type="gramStart"/>
      <w:r w:rsidRPr="001C2A17">
        <w:rPr>
          <w:position w:val="2"/>
          <w:sz w:val="24"/>
          <w:szCs w:val="24"/>
        </w:rPr>
        <w:t>cuivre(</w:t>
      </w:r>
      <w:proofErr w:type="gramEnd"/>
      <w:r w:rsidRPr="001C2A17">
        <w:rPr>
          <w:position w:val="2"/>
          <w:sz w:val="24"/>
          <w:szCs w:val="24"/>
        </w:rPr>
        <w:t>II) (</w:t>
      </w:r>
      <w:r w:rsidRPr="001C2A17">
        <w:rPr>
          <w:position w:val="2"/>
          <w:sz w:val="24"/>
          <w:szCs w:val="24"/>
        </w:rPr>
        <w:t>Cu</w:t>
      </w:r>
      <w:r w:rsidRPr="001C2A17">
        <w:rPr>
          <w:position w:val="2"/>
          <w:sz w:val="24"/>
          <w:szCs w:val="24"/>
          <w:vertAlign w:val="superscript"/>
        </w:rPr>
        <w:t>2+</w:t>
      </w:r>
      <w:r w:rsidRPr="001C2A17">
        <w:rPr>
          <w:position w:val="2"/>
          <w:sz w:val="24"/>
          <w:szCs w:val="24"/>
        </w:rPr>
        <w:t xml:space="preserve">(aq) + </w:t>
      </w:r>
      <w:r w:rsidR="004A1748" w:rsidRPr="00510D5A">
        <w:rPr>
          <w:sz w:val="24"/>
          <w:szCs w:val="24"/>
        </w:rPr>
        <w:t>SO</w:t>
      </w:r>
      <w:r w:rsidR="004A1748">
        <w:rPr>
          <w:sz w:val="24"/>
          <w:szCs w:val="24"/>
          <w:vertAlign w:val="subscript"/>
        </w:rPr>
        <w:t>4</w:t>
      </w:r>
      <w:r w:rsidR="004A1748" w:rsidRPr="00510D5A">
        <w:rPr>
          <w:sz w:val="24"/>
          <w:szCs w:val="24"/>
          <w:vertAlign w:val="superscript"/>
        </w:rPr>
        <w:t>2</w:t>
      </w:r>
      <w:r w:rsidR="004A1748">
        <w:rPr>
          <w:sz w:val="24"/>
          <w:szCs w:val="24"/>
          <w:vertAlign w:val="superscript"/>
        </w:rPr>
        <w:t>–</w:t>
      </w:r>
      <w:r w:rsidR="004A1748" w:rsidRPr="001C2A17">
        <w:rPr>
          <w:position w:val="2"/>
          <w:sz w:val="24"/>
          <w:szCs w:val="24"/>
        </w:rPr>
        <w:t xml:space="preserve"> </w:t>
      </w:r>
      <w:r w:rsidRPr="001C2A17">
        <w:rPr>
          <w:position w:val="2"/>
          <w:sz w:val="24"/>
          <w:szCs w:val="24"/>
        </w:rPr>
        <w:t xml:space="preserve">(aq)) de concentration </w:t>
      </w:r>
      <w:r w:rsidRPr="001C2A17">
        <w:rPr>
          <w:i/>
          <w:position w:val="2"/>
          <w:sz w:val="24"/>
          <w:szCs w:val="24"/>
        </w:rPr>
        <w:t>C</w:t>
      </w:r>
      <w:r w:rsidR="00491E4F">
        <w:rPr>
          <w:iCs/>
          <w:sz w:val="24"/>
          <w:szCs w:val="24"/>
          <w:vertAlign w:val="subscript"/>
        </w:rPr>
        <w:t>S</w:t>
      </w:r>
      <w:r w:rsidRPr="001C2A17">
        <w:rPr>
          <w:i/>
          <w:sz w:val="24"/>
          <w:szCs w:val="24"/>
        </w:rPr>
        <w:t xml:space="preserve"> </w:t>
      </w:r>
      <w:r w:rsidRPr="001C2A17">
        <w:rPr>
          <w:position w:val="2"/>
          <w:sz w:val="24"/>
          <w:szCs w:val="24"/>
        </w:rPr>
        <w:t>= 0,50 mol</w:t>
      </w:r>
      <w:r w:rsidR="004A1748">
        <w:rPr>
          <w:position w:val="2"/>
          <w:sz w:val="24"/>
          <w:szCs w:val="24"/>
        </w:rPr>
        <w:t>.</w:t>
      </w:r>
      <w:r w:rsidRPr="001C2A17">
        <w:rPr>
          <w:position w:val="2"/>
          <w:sz w:val="24"/>
          <w:szCs w:val="24"/>
        </w:rPr>
        <w:t>L</w:t>
      </w:r>
      <w:r w:rsidRPr="001C2A17">
        <w:rPr>
          <w:position w:val="2"/>
          <w:sz w:val="24"/>
          <w:szCs w:val="24"/>
          <w:vertAlign w:val="superscript"/>
        </w:rPr>
        <w:t>-1</w:t>
      </w:r>
      <w:r w:rsidRPr="001C2A17">
        <w:rPr>
          <w:position w:val="2"/>
          <w:sz w:val="24"/>
          <w:szCs w:val="24"/>
        </w:rPr>
        <w:t xml:space="preserve">. L’absorbance </w:t>
      </w:r>
      <w:r w:rsidRPr="001C2A17">
        <w:rPr>
          <w:i/>
          <w:position w:val="2"/>
          <w:sz w:val="24"/>
          <w:szCs w:val="24"/>
        </w:rPr>
        <w:t xml:space="preserve">A </w:t>
      </w:r>
      <w:r w:rsidRPr="001C2A17">
        <w:rPr>
          <w:position w:val="2"/>
          <w:sz w:val="24"/>
          <w:szCs w:val="24"/>
        </w:rPr>
        <w:t xml:space="preserve">des six solutions est </w:t>
      </w:r>
      <w:r w:rsidRPr="001C2A17">
        <w:rPr>
          <w:sz w:val="24"/>
          <w:szCs w:val="24"/>
        </w:rPr>
        <w:t>mesurée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à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une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longueur</w:t>
      </w:r>
      <w:r w:rsidRPr="001C2A17">
        <w:rPr>
          <w:spacing w:val="-14"/>
          <w:sz w:val="24"/>
          <w:szCs w:val="24"/>
        </w:rPr>
        <w:t xml:space="preserve"> </w:t>
      </w:r>
      <w:r w:rsidRPr="001C2A17">
        <w:rPr>
          <w:sz w:val="24"/>
          <w:szCs w:val="24"/>
        </w:rPr>
        <w:t>d’onde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790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nm.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Parmi</w:t>
      </w:r>
      <w:r w:rsidRPr="001C2A17">
        <w:rPr>
          <w:spacing w:val="-17"/>
          <w:sz w:val="24"/>
          <w:szCs w:val="24"/>
        </w:rPr>
        <w:t xml:space="preserve"> </w:t>
      </w:r>
      <w:r w:rsidRPr="001C2A17">
        <w:rPr>
          <w:sz w:val="24"/>
          <w:szCs w:val="24"/>
        </w:rPr>
        <w:t>les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espèces</w:t>
      </w:r>
      <w:r w:rsidRPr="001C2A17">
        <w:rPr>
          <w:spacing w:val="-14"/>
          <w:sz w:val="24"/>
          <w:szCs w:val="24"/>
        </w:rPr>
        <w:t xml:space="preserve"> </w:t>
      </w:r>
      <w:r w:rsidRPr="001C2A17">
        <w:rPr>
          <w:sz w:val="24"/>
          <w:szCs w:val="24"/>
        </w:rPr>
        <w:t>chimiques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présentes</w:t>
      </w:r>
      <w:r w:rsidRPr="001C2A17">
        <w:rPr>
          <w:spacing w:val="-8"/>
          <w:sz w:val="24"/>
          <w:szCs w:val="24"/>
        </w:rPr>
        <w:t xml:space="preserve"> </w:t>
      </w:r>
      <w:r w:rsidRPr="001C2A17">
        <w:rPr>
          <w:sz w:val="24"/>
          <w:szCs w:val="24"/>
        </w:rPr>
        <w:t>dans</w:t>
      </w:r>
      <w:r w:rsidRPr="001C2A17">
        <w:rPr>
          <w:spacing w:val="-14"/>
          <w:sz w:val="24"/>
          <w:szCs w:val="24"/>
        </w:rPr>
        <w:t xml:space="preserve"> </w:t>
      </w:r>
      <w:r w:rsidRPr="001C2A17">
        <w:rPr>
          <w:sz w:val="24"/>
          <w:szCs w:val="24"/>
        </w:rPr>
        <w:t>les</w:t>
      </w:r>
      <w:r w:rsidRPr="001C2A17">
        <w:rPr>
          <w:spacing w:val="-15"/>
          <w:sz w:val="24"/>
          <w:szCs w:val="24"/>
        </w:rPr>
        <w:t xml:space="preserve"> </w:t>
      </w:r>
      <w:r w:rsidRPr="001C2A17">
        <w:rPr>
          <w:sz w:val="24"/>
          <w:szCs w:val="24"/>
        </w:rPr>
        <w:t>solutions,</w:t>
      </w:r>
      <w:r w:rsidRPr="001C2A17">
        <w:rPr>
          <w:spacing w:val="-16"/>
          <w:sz w:val="24"/>
          <w:szCs w:val="24"/>
        </w:rPr>
        <w:t xml:space="preserve"> </w:t>
      </w:r>
      <w:r w:rsidRPr="001C2A17">
        <w:rPr>
          <w:sz w:val="24"/>
          <w:szCs w:val="24"/>
        </w:rPr>
        <w:t>Cu</w:t>
      </w:r>
      <w:r w:rsidR="00491E4F" w:rsidRPr="00491E4F">
        <w:rPr>
          <w:sz w:val="24"/>
          <w:szCs w:val="24"/>
          <w:vertAlign w:val="superscript"/>
        </w:rPr>
        <w:t>2+</w:t>
      </w:r>
      <w:r w:rsidR="00491E4F">
        <w:rPr>
          <w:sz w:val="24"/>
          <w:szCs w:val="24"/>
        </w:rPr>
        <w:t>(</w:t>
      </w:r>
      <w:r w:rsidRPr="001C2A17">
        <w:rPr>
          <w:sz w:val="24"/>
          <w:szCs w:val="24"/>
        </w:rPr>
        <w:t>aq) est la seule espèce qui absorbe à cette longueur</w:t>
      </w:r>
      <w:r w:rsidRPr="001C2A17">
        <w:rPr>
          <w:spacing w:val="-9"/>
          <w:sz w:val="24"/>
          <w:szCs w:val="24"/>
        </w:rPr>
        <w:t xml:space="preserve"> </w:t>
      </w:r>
      <w:r w:rsidRPr="001C2A17">
        <w:rPr>
          <w:sz w:val="24"/>
          <w:szCs w:val="24"/>
        </w:rPr>
        <w:t>d’onde.</w:t>
      </w:r>
    </w:p>
    <w:p w14:paraId="598EC998" w14:textId="6CA10F11" w:rsidR="00EE4D3A" w:rsidRPr="00EB7208" w:rsidRDefault="00070E03" w:rsidP="00EB7208">
      <w:pPr>
        <w:rPr>
          <w:b/>
          <w:bCs/>
        </w:rPr>
      </w:pPr>
      <w:r w:rsidRPr="00EB7208">
        <w:rPr>
          <w:b/>
          <w:bCs/>
        </w:rPr>
        <w:t>Résultats expérimentaux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10"/>
        <w:gridCol w:w="1195"/>
        <w:gridCol w:w="1195"/>
        <w:gridCol w:w="1194"/>
        <w:gridCol w:w="1195"/>
        <w:gridCol w:w="1195"/>
        <w:gridCol w:w="1195"/>
      </w:tblGrid>
      <w:tr w:rsidR="00EE4D3A" w:rsidRPr="001C2A17" w14:paraId="66C3D08F" w14:textId="77777777" w:rsidTr="000D76FF">
        <w:trPr>
          <w:trHeight w:val="253"/>
        </w:trPr>
        <w:tc>
          <w:tcPr>
            <w:tcW w:w="2127" w:type="dxa"/>
          </w:tcPr>
          <w:p w14:paraId="72B24744" w14:textId="77777777" w:rsidR="00EE4D3A" w:rsidRPr="000D76FF" w:rsidRDefault="00070E03" w:rsidP="001C2A17">
            <w:pPr>
              <w:pStyle w:val="TableParagraph"/>
              <w:ind w:left="86" w:right="78"/>
              <w:rPr>
                <w:sz w:val="22"/>
              </w:rPr>
            </w:pPr>
            <w:r w:rsidRPr="000D76FF">
              <w:rPr>
                <w:sz w:val="22"/>
              </w:rPr>
              <w:t>Solution</w:t>
            </w:r>
          </w:p>
        </w:tc>
        <w:tc>
          <w:tcPr>
            <w:tcW w:w="910" w:type="dxa"/>
            <w:vAlign w:val="center"/>
          </w:tcPr>
          <w:p w14:paraId="3C64F28A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F1</w:t>
            </w:r>
          </w:p>
        </w:tc>
        <w:tc>
          <w:tcPr>
            <w:tcW w:w="1195" w:type="dxa"/>
            <w:vAlign w:val="center"/>
          </w:tcPr>
          <w:p w14:paraId="07B97546" w14:textId="77777777" w:rsidR="00EE4D3A" w:rsidRPr="000D76FF" w:rsidRDefault="00070E03" w:rsidP="00CE5C03">
            <w:pPr>
              <w:pStyle w:val="TableParagraph"/>
              <w:ind w:left="60"/>
              <w:rPr>
                <w:sz w:val="22"/>
              </w:rPr>
            </w:pPr>
            <w:r w:rsidRPr="000D76FF">
              <w:rPr>
                <w:sz w:val="22"/>
              </w:rPr>
              <w:t>F2</w:t>
            </w:r>
          </w:p>
        </w:tc>
        <w:tc>
          <w:tcPr>
            <w:tcW w:w="1195" w:type="dxa"/>
            <w:vAlign w:val="center"/>
          </w:tcPr>
          <w:p w14:paraId="70D4A970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F3</w:t>
            </w:r>
          </w:p>
        </w:tc>
        <w:tc>
          <w:tcPr>
            <w:tcW w:w="1194" w:type="dxa"/>
            <w:vAlign w:val="center"/>
          </w:tcPr>
          <w:p w14:paraId="29751192" w14:textId="77777777" w:rsidR="00EE4D3A" w:rsidRPr="000D76FF" w:rsidRDefault="00070E03" w:rsidP="00CE5C03">
            <w:pPr>
              <w:pStyle w:val="TableParagraph"/>
              <w:ind w:left="85"/>
              <w:rPr>
                <w:sz w:val="22"/>
              </w:rPr>
            </w:pPr>
            <w:r w:rsidRPr="000D76FF">
              <w:rPr>
                <w:sz w:val="22"/>
              </w:rPr>
              <w:t>F4</w:t>
            </w:r>
          </w:p>
        </w:tc>
        <w:tc>
          <w:tcPr>
            <w:tcW w:w="1195" w:type="dxa"/>
            <w:vAlign w:val="center"/>
          </w:tcPr>
          <w:p w14:paraId="0B2FC677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F5</w:t>
            </w:r>
          </w:p>
        </w:tc>
        <w:tc>
          <w:tcPr>
            <w:tcW w:w="1195" w:type="dxa"/>
            <w:vAlign w:val="center"/>
          </w:tcPr>
          <w:p w14:paraId="42DD6E17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F6</w:t>
            </w:r>
          </w:p>
        </w:tc>
        <w:tc>
          <w:tcPr>
            <w:tcW w:w="1195" w:type="dxa"/>
            <w:vAlign w:val="center"/>
          </w:tcPr>
          <w:p w14:paraId="43D53E4C" w14:textId="77777777" w:rsidR="00EE4D3A" w:rsidRPr="000D76FF" w:rsidRDefault="00070E03" w:rsidP="00B926A3">
            <w:pPr>
              <w:pStyle w:val="TableParagraph"/>
              <w:ind w:right="120"/>
              <w:rPr>
                <w:sz w:val="22"/>
              </w:rPr>
            </w:pPr>
            <w:r w:rsidRPr="000D76FF">
              <w:rPr>
                <w:sz w:val="22"/>
              </w:rPr>
              <w:t>Filtrat</w:t>
            </w:r>
          </w:p>
        </w:tc>
      </w:tr>
      <w:tr w:rsidR="00EE4D3A" w:rsidRPr="001C2A17" w14:paraId="6C2A3824" w14:textId="77777777" w:rsidTr="000D76FF">
        <w:trPr>
          <w:trHeight w:val="633"/>
        </w:trPr>
        <w:tc>
          <w:tcPr>
            <w:tcW w:w="2127" w:type="dxa"/>
          </w:tcPr>
          <w:p w14:paraId="0124EDD2" w14:textId="77777777" w:rsidR="00EE4D3A" w:rsidRPr="000D76FF" w:rsidRDefault="00070E03" w:rsidP="001C2A17">
            <w:pPr>
              <w:pStyle w:val="TableParagraph"/>
              <w:ind w:left="86" w:right="80"/>
              <w:rPr>
                <w:sz w:val="22"/>
              </w:rPr>
            </w:pPr>
            <w:r w:rsidRPr="000D76FF">
              <w:rPr>
                <w:sz w:val="22"/>
              </w:rPr>
              <w:t>Concentration</w:t>
            </w:r>
          </w:p>
          <w:p w14:paraId="00C44C09" w14:textId="3B22E6E4" w:rsidR="00EE4D3A" w:rsidRPr="000D76FF" w:rsidRDefault="00070E03" w:rsidP="000D76FF">
            <w:pPr>
              <w:pStyle w:val="TableParagraph"/>
              <w:ind w:left="230" w:right="221"/>
              <w:rPr>
                <w:sz w:val="20"/>
                <w:szCs w:val="20"/>
                <w:vertAlign w:val="superscript"/>
              </w:rPr>
            </w:pPr>
            <w:proofErr w:type="gramStart"/>
            <w:r w:rsidRPr="000D76FF">
              <w:rPr>
                <w:sz w:val="20"/>
                <w:szCs w:val="20"/>
              </w:rPr>
              <w:t>en</w:t>
            </w:r>
            <w:proofErr w:type="gramEnd"/>
            <w:r w:rsidRPr="000D76FF">
              <w:rPr>
                <w:sz w:val="20"/>
                <w:szCs w:val="20"/>
              </w:rPr>
              <w:t xml:space="preserve"> </w:t>
            </w:r>
            <w:r w:rsidRPr="000D76FF">
              <w:rPr>
                <w:sz w:val="20"/>
                <w:szCs w:val="20"/>
              </w:rPr>
              <w:t>Cu</w:t>
            </w:r>
            <w:r w:rsidR="00491E4F" w:rsidRPr="000D76FF">
              <w:rPr>
                <w:sz w:val="20"/>
                <w:szCs w:val="20"/>
                <w:vertAlign w:val="superscript"/>
              </w:rPr>
              <w:t>2+</w:t>
            </w:r>
            <w:r w:rsidR="00491E4F" w:rsidRPr="000D76FF">
              <w:rPr>
                <w:sz w:val="20"/>
                <w:szCs w:val="20"/>
              </w:rPr>
              <w:t xml:space="preserve"> </w:t>
            </w:r>
            <w:r w:rsidRPr="000D76FF">
              <w:rPr>
                <w:sz w:val="20"/>
                <w:szCs w:val="20"/>
              </w:rPr>
              <w:t xml:space="preserve">en </w:t>
            </w:r>
            <w:proofErr w:type="spellStart"/>
            <w:r w:rsidRPr="000D76FF">
              <w:rPr>
                <w:sz w:val="20"/>
                <w:szCs w:val="20"/>
              </w:rPr>
              <w:t>mol</w:t>
            </w:r>
            <w:r w:rsidR="00491E4F" w:rsidRPr="000D76FF">
              <w:rPr>
                <w:sz w:val="20"/>
                <w:szCs w:val="20"/>
              </w:rPr>
              <w:t>.</w:t>
            </w:r>
            <w:r w:rsidRPr="000D76FF">
              <w:rPr>
                <w:sz w:val="20"/>
                <w:szCs w:val="20"/>
              </w:rPr>
              <w:t>L</w:t>
            </w:r>
            <w:proofErr w:type="spellEnd"/>
            <w:r w:rsidR="005A64CF" w:rsidRPr="000D76FF">
              <w:rPr>
                <w:position w:val="6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910" w:type="dxa"/>
            <w:vAlign w:val="center"/>
          </w:tcPr>
          <w:p w14:paraId="419D69A8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0,10</w:t>
            </w:r>
          </w:p>
        </w:tc>
        <w:tc>
          <w:tcPr>
            <w:tcW w:w="1195" w:type="dxa"/>
            <w:vAlign w:val="center"/>
          </w:tcPr>
          <w:p w14:paraId="31734B67" w14:textId="77777777" w:rsidR="00EE4D3A" w:rsidRPr="000D76FF" w:rsidRDefault="00070E03" w:rsidP="00CE5C03">
            <w:pPr>
              <w:pStyle w:val="TableParagraph"/>
              <w:ind w:left="60"/>
              <w:rPr>
                <w:sz w:val="22"/>
              </w:rPr>
            </w:pPr>
            <w:r w:rsidRPr="000D76FF">
              <w:rPr>
                <w:sz w:val="22"/>
              </w:rPr>
              <w:t>0,050</w:t>
            </w:r>
          </w:p>
        </w:tc>
        <w:tc>
          <w:tcPr>
            <w:tcW w:w="1195" w:type="dxa"/>
            <w:vAlign w:val="center"/>
          </w:tcPr>
          <w:p w14:paraId="0B1B800D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0,040</w:t>
            </w:r>
          </w:p>
        </w:tc>
        <w:tc>
          <w:tcPr>
            <w:tcW w:w="1194" w:type="dxa"/>
            <w:vAlign w:val="center"/>
          </w:tcPr>
          <w:p w14:paraId="255E1EF5" w14:textId="77777777" w:rsidR="00EE4D3A" w:rsidRPr="000D76FF" w:rsidRDefault="00070E03" w:rsidP="00CE5C03">
            <w:pPr>
              <w:pStyle w:val="TableParagraph"/>
              <w:ind w:left="85"/>
              <w:rPr>
                <w:sz w:val="22"/>
              </w:rPr>
            </w:pPr>
            <w:r w:rsidRPr="000D76FF">
              <w:rPr>
                <w:w w:val="95"/>
                <w:sz w:val="22"/>
              </w:rPr>
              <w:t>0,030</w:t>
            </w:r>
          </w:p>
        </w:tc>
        <w:tc>
          <w:tcPr>
            <w:tcW w:w="1195" w:type="dxa"/>
            <w:vAlign w:val="center"/>
          </w:tcPr>
          <w:p w14:paraId="07250CFF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0,020</w:t>
            </w:r>
          </w:p>
        </w:tc>
        <w:tc>
          <w:tcPr>
            <w:tcW w:w="1195" w:type="dxa"/>
            <w:vAlign w:val="center"/>
          </w:tcPr>
          <w:p w14:paraId="765E0B45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0,010</w:t>
            </w:r>
          </w:p>
        </w:tc>
        <w:tc>
          <w:tcPr>
            <w:tcW w:w="1195" w:type="dxa"/>
            <w:vAlign w:val="center"/>
          </w:tcPr>
          <w:p w14:paraId="7DDB9684" w14:textId="77777777" w:rsidR="00EE4D3A" w:rsidRPr="000D76FF" w:rsidRDefault="00070E03" w:rsidP="00B926A3">
            <w:pPr>
              <w:pStyle w:val="TableParagraph"/>
              <w:ind w:right="120"/>
              <w:rPr>
                <w:i/>
                <w:sz w:val="22"/>
              </w:rPr>
            </w:pPr>
            <w:r w:rsidRPr="000D76FF">
              <w:rPr>
                <w:i/>
                <w:position w:val="2"/>
                <w:sz w:val="22"/>
              </w:rPr>
              <w:t>C</w:t>
            </w:r>
            <w:r w:rsidRPr="000D76FF">
              <w:rPr>
                <w:i/>
                <w:sz w:val="22"/>
              </w:rPr>
              <w:t>f</w:t>
            </w:r>
          </w:p>
        </w:tc>
      </w:tr>
      <w:tr w:rsidR="00EE4D3A" w:rsidRPr="001C2A17" w14:paraId="3BA3A63B" w14:textId="77777777" w:rsidTr="000D76FF">
        <w:trPr>
          <w:trHeight w:val="254"/>
        </w:trPr>
        <w:tc>
          <w:tcPr>
            <w:tcW w:w="2127" w:type="dxa"/>
          </w:tcPr>
          <w:p w14:paraId="2AB8B663" w14:textId="77777777" w:rsidR="00EE4D3A" w:rsidRPr="000D76FF" w:rsidRDefault="00070E03" w:rsidP="001C2A17">
            <w:pPr>
              <w:pStyle w:val="TableParagraph"/>
              <w:ind w:left="6"/>
              <w:rPr>
                <w:i/>
                <w:sz w:val="22"/>
              </w:rPr>
            </w:pPr>
            <w:r w:rsidRPr="000D76FF">
              <w:rPr>
                <w:i/>
                <w:w w:val="99"/>
                <w:sz w:val="22"/>
              </w:rPr>
              <w:t>A</w:t>
            </w:r>
          </w:p>
        </w:tc>
        <w:tc>
          <w:tcPr>
            <w:tcW w:w="910" w:type="dxa"/>
            <w:vAlign w:val="center"/>
          </w:tcPr>
          <w:p w14:paraId="0B39D0CE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1,13</w:t>
            </w:r>
          </w:p>
        </w:tc>
        <w:tc>
          <w:tcPr>
            <w:tcW w:w="1195" w:type="dxa"/>
            <w:vAlign w:val="center"/>
          </w:tcPr>
          <w:p w14:paraId="440C2456" w14:textId="77777777" w:rsidR="00EE4D3A" w:rsidRPr="000D76FF" w:rsidRDefault="00070E03" w:rsidP="00CE5C03">
            <w:pPr>
              <w:pStyle w:val="TableParagraph"/>
              <w:ind w:left="60"/>
              <w:rPr>
                <w:sz w:val="22"/>
              </w:rPr>
            </w:pPr>
            <w:r w:rsidRPr="000D76FF">
              <w:rPr>
                <w:sz w:val="22"/>
              </w:rPr>
              <w:t>0,58</w:t>
            </w:r>
          </w:p>
        </w:tc>
        <w:tc>
          <w:tcPr>
            <w:tcW w:w="1195" w:type="dxa"/>
            <w:vAlign w:val="center"/>
          </w:tcPr>
          <w:p w14:paraId="20DAC53F" w14:textId="77777777" w:rsidR="00EE4D3A" w:rsidRPr="000D76FF" w:rsidRDefault="00070E03" w:rsidP="00CE5C0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0,44</w:t>
            </w:r>
          </w:p>
        </w:tc>
        <w:tc>
          <w:tcPr>
            <w:tcW w:w="1194" w:type="dxa"/>
            <w:vAlign w:val="center"/>
          </w:tcPr>
          <w:p w14:paraId="03CDB8BD" w14:textId="77777777" w:rsidR="00EE4D3A" w:rsidRPr="000D76FF" w:rsidRDefault="00070E03" w:rsidP="00CE5C03">
            <w:pPr>
              <w:pStyle w:val="TableParagraph"/>
              <w:ind w:left="85"/>
              <w:rPr>
                <w:sz w:val="22"/>
              </w:rPr>
            </w:pPr>
            <w:r w:rsidRPr="000D76FF">
              <w:rPr>
                <w:w w:val="95"/>
                <w:sz w:val="22"/>
              </w:rPr>
              <w:t>0,34</w:t>
            </w:r>
          </w:p>
        </w:tc>
        <w:tc>
          <w:tcPr>
            <w:tcW w:w="1195" w:type="dxa"/>
            <w:vAlign w:val="center"/>
          </w:tcPr>
          <w:p w14:paraId="0634DCA4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0,23</w:t>
            </w:r>
          </w:p>
        </w:tc>
        <w:tc>
          <w:tcPr>
            <w:tcW w:w="1195" w:type="dxa"/>
            <w:vAlign w:val="center"/>
          </w:tcPr>
          <w:p w14:paraId="350138F9" w14:textId="77777777" w:rsidR="00EE4D3A" w:rsidRPr="000D76FF" w:rsidRDefault="00070E03" w:rsidP="00B926A3">
            <w:pPr>
              <w:pStyle w:val="TableParagraph"/>
              <w:rPr>
                <w:sz w:val="22"/>
              </w:rPr>
            </w:pPr>
            <w:r w:rsidRPr="000D76FF">
              <w:rPr>
                <w:sz w:val="22"/>
              </w:rPr>
              <w:t>0,11</w:t>
            </w:r>
          </w:p>
        </w:tc>
        <w:tc>
          <w:tcPr>
            <w:tcW w:w="1195" w:type="dxa"/>
            <w:vAlign w:val="center"/>
          </w:tcPr>
          <w:p w14:paraId="0AF3878B" w14:textId="77777777" w:rsidR="00EE4D3A" w:rsidRPr="000D76FF" w:rsidRDefault="00070E03" w:rsidP="00B926A3">
            <w:pPr>
              <w:pStyle w:val="TableParagraph"/>
              <w:ind w:right="120"/>
              <w:rPr>
                <w:sz w:val="22"/>
              </w:rPr>
            </w:pPr>
            <w:r w:rsidRPr="000D76FF">
              <w:rPr>
                <w:sz w:val="22"/>
              </w:rPr>
              <w:t>0,30</w:t>
            </w:r>
          </w:p>
        </w:tc>
      </w:tr>
    </w:tbl>
    <w:p w14:paraId="102CEAE5" w14:textId="77777777" w:rsidR="00EE4D3A" w:rsidRPr="001C2A17" w:rsidRDefault="00070E03" w:rsidP="001C2A17">
      <w:pPr>
        <w:ind w:left="133"/>
        <w:rPr>
          <w:b/>
          <w:szCs w:val="24"/>
        </w:rPr>
      </w:pPr>
      <w:r w:rsidRPr="001C2A17">
        <w:rPr>
          <w:b/>
          <w:szCs w:val="24"/>
        </w:rPr>
        <w:t>Données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22"/>
      </w:tblGrid>
      <w:tr w:rsidR="00EE4D3A" w:rsidRPr="001C2A17" w14:paraId="6B2D21BB" w14:textId="77777777" w:rsidTr="00A5799C">
        <w:trPr>
          <w:trHeight w:val="3797"/>
        </w:trPr>
        <w:tc>
          <w:tcPr>
            <w:tcW w:w="4784" w:type="dxa"/>
          </w:tcPr>
          <w:p w14:paraId="6A092692" w14:textId="38F60DA8" w:rsidR="00EE4D3A" w:rsidRDefault="00070E03" w:rsidP="001C2A17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ind w:hanging="230"/>
              <w:jc w:val="left"/>
              <w:rPr>
                <w:szCs w:val="24"/>
              </w:rPr>
            </w:pPr>
            <w:r w:rsidRPr="001C2A17">
              <w:rPr>
                <w:szCs w:val="24"/>
              </w:rPr>
              <w:t>Cercle</w:t>
            </w:r>
            <w:r w:rsidRPr="001C2A17">
              <w:rPr>
                <w:spacing w:val="-2"/>
                <w:szCs w:val="24"/>
              </w:rPr>
              <w:t xml:space="preserve"> </w:t>
            </w:r>
            <w:r w:rsidRPr="001C2A17">
              <w:rPr>
                <w:szCs w:val="24"/>
              </w:rPr>
              <w:t>chromatique</w:t>
            </w:r>
          </w:p>
          <w:p w14:paraId="5276AEA3" w14:textId="77777777" w:rsidR="00A5799C" w:rsidRPr="001C2A17" w:rsidRDefault="00A5799C" w:rsidP="00A5799C">
            <w:pPr>
              <w:pStyle w:val="TableParagraph"/>
              <w:tabs>
                <w:tab w:val="left" w:pos="337"/>
              </w:tabs>
              <w:ind w:left="106"/>
              <w:jc w:val="left"/>
              <w:rPr>
                <w:szCs w:val="24"/>
              </w:rPr>
            </w:pPr>
          </w:p>
          <w:p w14:paraId="47F7E4BD" w14:textId="549F992E" w:rsidR="00EE4D3A" w:rsidRPr="001C2A17" w:rsidRDefault="00070E03" w:rsidP="00EB7208">
            <w:pPr>
              <w:pStyle w:val="TableParagraph"/>
              <w:ind w:left="190"/>
              <w:jc w:val="left"/>
              <w:rPr>
                <w:b/>
                <w:szCs w:val="24"/>
              </w:rPr>
            </w:pPr>
            <w:r w:rsidRPr="001C2A17">
              <w:rPr>
                <w:noProof/>
                <w:szCs w:val="24"/>
              </w:rPr>
              <w:drawing>
                <wp:inline distT="0" distB="0" distL="0" distR="0" wp14:anchorId="7CE5450A" wp14:editId="02968440">
                  <wp:extent cx="2706642" cy="1200150"/>
                  <wp:effectExtent l="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42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  <w:vAlign w:val="center"/>
          </w:tcPr>
          <w:p w14:paraId="35E3A810" w14:textId="2BFE265A" w:rsidR="00EE4D3A" w:rsidRPr="00EB7208" w:rsidRDefault="00070E03" w:rsidP="00A5799C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rPr>
                <w:b/>
                <w:szCs w:val="24"/>
              </w:rPr>
            </w:pPr>
            <w:r w:rsidRPr="00EB7208">
              <w:rPr>
                <w:szCs w:val="24"/>
              </w:rPr>
              <w:t>Spectre d’absorption d’une solution aqueuse</w:t>
            </w:r>
            <w:r w:rsidRPr="00EB7208">
              <w:rPr>
                <w:spacing w:val="-17"/>
                <w:szCs w:val="24"/>
              </w:rPr>
              <w:t xml:space="preserve"> </w:t>
            </w:r>
            <w:r w:rsidRPr="00EB7208">
              <w:rPr>
                <w:szCs w:val="24"/>
              </w:rPr>
              <w:t>de sulfate de</w:t>
            </w:r>
            <w:r w:rsidRPr="00EB7208">
              <w:rPr>
                <w:spacing w:val="-1"/>
                <w:szCs w:val="24"/>
              </w:rPr>
              <w:t xml:space="preserve"> </w:t>
            </w:r>
            <w:proofErr w:type="gramStart"/>
            <w:r w:rsidRPr="00EB7208">
              <w:rPr>
                <w:szCs w:val="24"/>
              </w:rPr>
              <w:t>cuivre(</w:t>
            </w:r>
            <w:proofErr w:type="gramEnd"/>
            <w:r w:rsidRPr="00EB7208">
              <w:rPr>
                <w:szCs w:val="24"/>
              </w:rPr>
              <w:t>II)</w:t>
            </w:r>
          </w:p>
          <w:p w14:paraId="79B3360A" w14:textId="77777777" w:rsidR="00EE4D3A" w:rsidRPr="001C2A17" w:rsidRDefault="00070E03" w:rsidP="00A5799C">
            <w:pPr>
              <w:pStyle w:val="TableParagraph"/>
              <w:ind w:left="35"/>
              <w:rPr>
                <w:szCs w:val="24"/>
              </w:rPr>
            </w:pPr>
            <w:r w:rsidRPr="001C2A17">
              <w:rPr>
                <w:noProof/>
                <w:szCs w:val="24"/>
              </w:rPr>
              <w:drawing>
                <wp:inline distT="0" distB="0" distL="0" distR="0" wp14:anchorId="635C4937" wp14:editId="6671A523">
                  <wp:extent cx="2814069" cy="2066163"/>
                  <wp:effectExtent l="0" t="0" r="0" b="0"/>
                  <wp:docPr id="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069" cy="206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3E5C4" w14:textId="4D6A14E2" w:rsidR="00EE4D3A" w:rsidRPr="00265BD1" w:rsidRDefault="00265BD1" w:rsidP="00265BD1">
      <w:pPr>
        <w:tabs>
          <w:tab w:val="left" w:pos="495"/>
        </w:tabs>
        <w:jc w:val="both"/>
        <w:rPr>
          <w:szCs w:val="24"/>
        </w:rPr>
      </w:pPr>
      <w:r>
        <w:rPr>
          <w:b/>
          <w:bCs/>
          <w:szCs w:val="24"/>
        </w:rPr>
        <w:t>3.1.</w:t>
      </w:r>
      <w:r>
        <w:rPr>
          <w:szCs w:val="24"/>
        </w:rPr>
        <w:t xml:space="preserve"> </w:t>
      </w:r>
      <w:r w:rsidR="00070E03" w:rsidRPr="00265BD1">
        <w:rPr>
          <w:szCs w:val="24"/>
        </w:rPr>
        <w:t xml:space="preserve">Indiquer la couleur d’une solution aqueuse de sulfate de </w:t>
      </w:r>
      <w:proofErr w:type="gramStart"/>
      <w:r w:rsidR="00070E03" w:rsidRPr="00265BD1">
        <w:rPr>
          <w:szCs w:val="24"/>
        </w:rPr>
        <w:t>cuivre(</w:t>
      </w:r>
      <w:proofErr w:type="gramEnd"/>
      <w:r w:rsidR="00070E03" w:rsidRPr="00265BD1">
        <w:rPr>
          <w:szCs w:val="24"/>
        </w:rPr>
        <w:t>II).</w:t>
      </w:r>
      <w:r w:rsidR="00070E03" w:rsidRPr="00265BD1">
        <w:rPr>
          <w:spacing w:val="-12"/>
          <w:szCs w:val="24"/>
        </w:rPr>
        <w:t xml:space="preserve"> </w:t>
      </w:r>
      <w:r w:rsidR="00070E03" w:rsidRPr="00265BD1">
        <w:rPr>
          <w:szCs w:val="24"/>
        </w:rPr>
        <w:t>Justifier.</w:t>
      </w:r>
    </w:p>
    <w:p w14:paraId="22425A29" w14:textId="4D541C8A" w:rsidR="00EE4D3A" w:rsidRPr="00265BD1" w:rsidRDefault="00265BD1" w:rsidP="00265BD1">
      <w:pPr>
        <w:tabs>
          <w:tab w:val="left" w:pos="495"/>
        </w:tabs>
        <w:jc w:val="both"/>
        <w:rPr>
          <w:szCs w:val="24"/>
        </w:rPr>
      </w:pPr>
      <w:r>
        <w:rPr>
          <w:b/>
          <w:bCs/>
          <w:szCs w:val="24"/>
        </w:rPr>
        <w:t>3.2.</w:t>
      </w:r>
      <w:r>
        <w:rPr>
          <w:szCs w:val="24"/>
        </w:rPr>
        <w:t xml:space="preserve"> </w:t>
      </w:r>
      <w:r w:rsidR="00070E03" w:rsidRPr="00265BD1">
        <w:rPr>
          <w:szCs w:val="24"/>
        </w:rPr>
        <w:t>Décrire</w:t>
      </w:r>
      <w:r w:rsidR="00070E03" w:rsidRPr="00265BD1">
        <w:rPr>
          <w:spacing w:val="-4"/>
          <w:szCs w:val="24"/>
        </w:rPr>
        <w:t xml:space="preserve"> </w:t>
      </w:r>
      <w:r w:rsidR="00070E03" w:rsidRPr="00265BD1">
        <w:rPr>
          <w:szCs w:val="24"/>
        </w:rPr>
        <w:t>un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protocole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de</w:t>
      </w:r>
      <w:r w:rsidR="00070E03" w:rsidRPr="00265BD1">
        <w:rPr>
          <w:spacing w:val="-2"/>
          <w:szCs w:val="24"/>
        </w:rPr>
        <w:t xml:space="preserve"> </w:t>
      </w:r>
      <w:r w:rsidR="00070E03" w:rsidRPr="00265BD1">
        <w:rPr>
          <w:szCs w:val="24"/>
        </w:rPr>
        <w:t>dilution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permettant</w:t>
      </w:r>
      <w:r w:rsidR="00070E03" w:rsidRPr="00265BD1">
        <w:rPr>
          <w:spacing w:val="-4"/>
          <w:szCs w:val="24"/>
        </w:rPr>
        <w:t xml:space="preserve"> </w:t>
      </w:r>
      <w:r w:rsidR="00070E03" w:rsidRPr="00265BD1">
        <w:rPr>
          <w:szCs w:val="24"/>
        </w:rPr>
        <w:t>d’obtenir</w:t>
      </w:r>
      <w:r w:rsidR="00070E03" w:rsidRPr="00265BD1">
        <w:rPr>
          <w:spacing w:val="-2"/>
          <w:szCs w:val="24"/>
        </w:rPr>
        <w:t xml:space="preserve"> </w:t>
      </w:r>
      <w:r w:rsidR="00070E03" w:rsidRPr="00265BD1">
        <w:rPr>
          <w:szCs w:val="24"/>
        </w:rPr>
        <w:t>10,0</w:t>
      </w:r>
      <w:r w:rsidR="00070E03" w:rsidRPr="00265BD1">
        <w:rPr>
          <w:spacing w:val="-3"/>
          <w:szCs w:val="24"/>
        </w:rPr>
        <w:t xml:space="preserve"> </w:t>
      </w:r>
      <w:r w:rsidR="00070E03" w:rsidRPr="00265BD1">
        <w:rPr>
          <w:szCs w:val="24"/>
        </w:rPr>
        <w:t>mL</w:t>
      </w:r>
      <w:r w:rsidR="00070E03" w:rsidRPr="00265BD1">
        <w:rPr>
          <w:spacing w:val="-3"/>
          <w:szCs w:val="24"/>
        </w:rPr>
        <w:t xml:space="preserve"> </w:t>
      </w:r>
      <w:r w:rsidR="00070E03" w:rsidRPr="00265BD1">
        <w:rPr>
          <w:szCs w:val="24"/>
        </w:rPr>
        <w:t>de</w:t>
      </w:r>
      <w:r w:rsidR="00070E03" w:rsidRPr="00265BD1">
        <w:rPr>
          <w:spacing w:val="-3"/>
          <w:szCs w:val="24"/>
        </w:rPr>
        <w:t xml:space="preserve"> </w:t>
      </w:r>
      <w:r w:rsidR="00070E03" w:rsidRPr="00265BD1">
        <w:rPr>
          <w:szCs w:val="24"/>
        </w:rPr>
        <w:t>la</w:t>
      </w:r>
      <w:r w:rsidR="00070E03" w:rsidRPr="00265BD1">
        <w:rPr>
          <w:spacing w:val="-3"/>
          <w:szCs w:val="24"/>
        </w:rPr>
        <w:t xml:space="preserve"> </w:t>
      </w:r>
      <w:r w:rsidR="00070E03" w:rsidRPr="00265BD1">
        <w:rPr>
          <w:szCs w:val="24"/>
        </w:rPr>
        <w:t>solution</w:t>
      </w:r>
      <w:r w:rsidR="00070E03" w:rsidRPr="00265BD1">
        <w:rPr>
          <w:spacing w:val="-4"/>
          <w:szCs w:val="24"/>
        </w:rPr>
        <w:t xml:space="preserve"> </w:t>
      </w:r>
      <w:r w:rsidR="00070E03" w:rsidRPr="00265BD1">
        <w:rPr>
          <w:szCs w:val="24"/>
        </w:rPr>
        <w:t>F1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à</w:t>
      </w:r>
      <w:r w:rsidR="00070E03" w:rsidRPr="00265BD1">
        <w:rPr>
          <w:spacing w:val="-3"/>
          <w:szCs w:val="24"/>
        </w:rPr>
        <w:t xml:space="preserve"> </w:t>
      </w:r>
      <w:r w:rsidR="00070E03" w:rsidRPr="00265BD1">
        <w:rPr>
          <w:szCs w:val="24"/>
        </w:rPr>
        <w:t>partir</w:t>
      </w:r>
      <w:r w:rsidR="00070E03" w:rsidRPr="00265BD1">
        <w:rPr>
          <w:spacing w:val="-2"/>
          <w:szCs w:val="24"/>
        </w:rPr>
        <w:t xml:space="preserve"> </w:t>
      </w:r>
      <w:r w:rsidR="00070E03" w:rsidRPr="00265BD1">
        <w:rPr>
          <w:szCs w:val="24"/>
        </w:rPr>
        <w:t>de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la</w:t>
      </w:r>
      <w:r w:rsidR="00070E03" w:rsidRPr="00265BD1">
        <w:rPr>
          <w:spacing w:val="-2"/>
          <w:szCs w:val="24"/>
        </w:rPr>
        <w:t xml:space="preserve"> </w:t>
      </w:r>
      <w:r w:rsidR="00070E03" w:rsidRPr="00265BD1">
        <w:rPr>
          <w:szCs w:val="24"/>
        </w:rPr>
        <w:t>solution</w:t>
      </w:r>
      <w:r w:rsidR="00070E03" w:rsidRPr="00265BD1">
        <w:rPr>
          <w:spacing w:val="-1"/>
          <w:szCs w:val="24"/>
        </w:rPr>
        <w:t xml:space="preserve"> </w:t>
      </w:r>
      <w:r w:rsidR="00070E03" w:rsidRPr="00265BD1">
        <w:rPr>
          <w:szCs w:val="24"/>
        </w:rPr>
        <w:t>S.</w:t>
      </w:r>
    </w:p>
    <w:p w14:paraId="66899515" w14:textId="18951DFA" w:rsidR="00EE4D3A" w:rsidRPr="0049197C" w:rsidRDefault="0049197C" w:rsidP="0049197C">
      <w:pPr>
        <w:tabs>
          <w:tab w:val="left" w:pos="495"/>
        </w:tabs>
        <w:ind w:right="231"/>
        <w:jc w:val="both"/>
        <w:rPr>
          <w:szCs w:val="24"/>
        </w:rPr>
      </w:pPr>
      <w:r>
        <w:rPr>
          <w:b/>
          <w:bCs/>
          <w:szCs w:val="24"/>
        </w:rPr>
        <w:t>3.3.</w:t>
      </w:r>
      <w:r>
        <w:rPr>
          <w:szCs w:val="24"/>
        </w:rPr>
        <w:t xml:space="preserve"> </w:t>
      </w:r>
      <w:r w:rsidR="00070E03" w:rsidRPr="0049197C">
        <w:rPr>
          <w:szCs w:val="24"/>
        </w:rPr>
        <w:t xml:space="preserve">Montrer que le taux d’avancement final de la complexation des ions </w:t>
      </w:r>
      <w:r w:rsidR="00070E03" w:rsidRPr="0049197C">
        <w:rPr>
          <w:szCs w:val="24"/>
        </w:rPr>
        <w:t>Cu</w:t>
      </w:r>
      <w:r w:rsidR="00070E03" w:rsidRPr="0049197C">
        <w:rPr>
          <w:szCs w:val="24"/>
          <w:vertAlign w:val="superscript"/>
        </w:rPr>
        <w:t>2+</w:t>
      </w:r>
      <w:r w:rsidR="00070E03" w:rsidRPr="0049197C">
        <w:rPr>
          <w:szCs w:val="24"/>
        </w:rPr>
        <w:t xml:space="preserve">(aq) par le </w:t>
      </w:r>
      <w:proofErr w:type="spellStart"/>
      <w:r w:rsidR="00070E03" w:rsidRPr="0049197C">
        <w:rPr>
          <w:szCs w:val="24"/>
        </w:rPr>
        <w:t>chitosane</w:t>
      </w:r>
      <w:proofErr w:type="spellEnd"/>
      <w:r w:rsidR="00070E03" w:rsidRPr="0049197C">
        <w:rPr>
          <w:szCs w:val="24"/>
        </w:rPr>
        <w:t xml:space="preserve"> est égal à 0,73. Conclure sur l’efficacité de ce protocole de dépollution par le </w:t>
      </w:r>
      <w:proofErr w:type="spellStart"/>
      <w:r w:rsidR="00070E03" w:rsidRPr="0049197C">
        <w:rPr>
          <w:szCs w:val="24"/>
        </w:rPr>
        <w:t>chitosane</w:t>
      </w:r>
      <w:proofErr w:type="spellEnd"/>
      <w:r w:rsidR="00070E03" w:rsidRPr="0049197C">
        <w:rPr>
          <w:szCs w:val="24"/>
        </w:rPr>
        <w:t xml:space="preserve"> et proposer, le cas échéant, une </w:t>
      </w:r>
      <w:r w:rsidR="00070E03" w:rsidRPr="0049197C">
        <w:rPr>
          <w:szCs w:val="24"/>
        </w:rPr>
        <w:t>méthode pour améliorer cette</w:t>
      </w:r>
      <w:r w:rsidR="00070E03" w:rsidRPr="0049197C">
        <w:rPr>
          <w:spacing w:val="-5"/>
          <w:szCs w:val="24"/>
        </w:rPr>
        <w:t xml:space="preserve"> </w:t>
      </w:r>
      <w:r w:rsidR="00070E03" w:rsidRPr="0049197C">
        <w:rPr>
          <w:szCs w:val="24"/>
        </w:rPr>
        <w:t>efficacité.</w:t>
      </w:r>
    </w:p>
    <w:p w14:paraId="70F6476A" w14:textId="7B2EED92" w:rsidR="00FD7CD0" w:rsidRDefault="00070E03" w:rsidP="000D76FF">
      <w:pPr>
        <w:ind w:right="-56"/>
        <w:jc w:val="both"/>
        <w:rPr>
          <w:i/>
          <w:szCs w:val="24"/>
        </w:rPr>
      </w:pPr>
      <w:r w:rsidRPr="001C2A17">
        <w:rPr>
          <w:i/>
          <w:szCs w:val="24"/>
        </w:rPr>
        <w:t xml:space="preserve">Le candidat est invité à prendre des initiatives et à présenter la démarche suivie même si </w:t>
      </w:r>
      <w:proofErr w:type="gramStart"/>
      <w:r w:rsidRPr="001C2A17">
        <w:rPr>
          <w:i/>
          <w:szCs w:val="24"/>
        </w:rPr>
        <w:t>elle</w:t>
      </w:r>
      <w:proofErr w:type="gramEnd"/>
      <w:r w:rsidRPr="001C2A17">
        <w:rPr>
          <w:i/>
          <w:szCs w:val="24"/>
        </w:rPr>
        <w:t xml:space="preserve"> n’a pas abouti. La démarche suivie est évaluée et nécessite d’être clairement présentée.</w:t>
      </w:r>
      <w:r w:rsidR="00FD7CD0">
        <w:rPr>
          <w:i/>
          <w:szCs w:val="24"/>
        </w:rPr>
        <w:br w:type="page"/>
      </w:r>
    </w:p>
    <w:p w14:paraId="22E4F474" w14:textId="623E0F03" w:rsidR="00EE4D3A" w:rsidRPr="00977756" w:rsidRDefault="003756EE" w:rsidP="00977756">
      <w:pPr>
        <w:rPr>
          <w:b/>
          <w:bCs/>
        </w:rPr>
      </w:pPr>
      <w:r w:rsidRPr="00977756">
        <w:rPr>
          <w:b/>
          <w:bCs/>
        </w:rPr>
        <w:t xml:space="preserve">4. </w:t>
      </w:r>
      <w:r w:rsidR="00070E03" w:rsidRPr="00977756">
        <w:rPr>
          <w:b/>
          <w:bCs/>
        </w:rPr>
        <w:t>Étude cinéti</w:t>
      </w:r>
      <w:r w:rsidR="00070E03" w:rsidRPr="00977756">
        <w:rPr>
          <w:b/>
          <w:bCs/>
        </w:rPr>
        <w:t xml:space="preserve">que de la complexation des ions </w:t>
      </w:r>
      <w:r w:rsidR="00070E03" w:rsidRPr="00977756">
        <w:rPr>
          <w:b/>
          <w:bCs/>
        </w:rPr>
        <w:t>Cu</w:t>
      </w:r>
      <w:r w:rsidR="00977756" w:rsidRPr="00977756">
        <w:rPr>
          <w:b/>
          <w:bCs/>
          <w:vertAlign w:val="superscript"/>
        </w:rPr>
        <w:t>2+</w:t>
      </w:r>
      <w:r w:rsidR="00070E03" w:rsidRPr="00977756">
        <w:rPr>
          <w:b/>
          <w:bCs/>
        </w:rPr>
        <w:t>(aq) par le</w:t>
      </w:r>
      <w:r w:rsidR="00070E03" w:rsidRPr="00977756">
        <w:rPr>
          <w:b/>
          <w:bCs/>
          <w:spacing w:val="-4"/>
        </w:rPr>
        <w:t xml:space="preserve"> </w:t>
      </w:r>
      <w:proofErr w:type="spellStart"/>
      <w:r w:rsidR="00070E03" w:rsidRPr="00977756">
        <w:rPr>
          <w:b/>
          <w:bCs/>
        </w:rPr>
        <w:t>chitosane</w:t>
      </w:r>
      <w:proofErr w:type="spellEnd"/>
      <w:r w:rsidR="00070E03" w:rsidRPr="00977756">
        <w:rPr>
          <w:b/>
          <w:bCs/>
        </w:rPr>
        <w:t>.</w:t>
      </w:r>
    </w:p>
    <w:p w14:paraId="69003293" w14:textId="0709E0F6" w:rsidR="00EE4D3A" w:rsidRDefault="00070E03" w:rsidP="00FA1D42">
      <w:pPr>
        <w:pStyle w:val="Corpsdetexte"/>
        <w:jc w:val="both"/>
        <w:rPr>
          <w:sz w:val="24"/>
          <w:szCs w:val="24"/>
        </w:rPr>
      </w:pPr>
      <w:r w:rsidRPr="001C2A17">
        <w:rPr>
          <w:sz w:val="24"/>
          <w:szCs w:val="24"/>
        </w:rPr>
        <w:t xml:space="preserve">On souhaite modéliser l’évolution de la concentration des ions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>(aq) au cours du temps lors de leur complexation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par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le</w:t>
      </w:r>
      <w:r w:rsidRPr="001C2A17">
        <w:rPr>
          <w:spacing w:val="-6"/>
          <w:sz w:val="24"/>
          <w:szCs w:val="24"/>
        </w:rPr>
        <w:t xml:space="preserve">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z w:val="24"/>
          <w:szCs w:val="24"/>
        </w:rPr>
        <w:t>.</w:t>
      </w:r>
      <w:r w:rsidRPr="001C2A17">
        <w:rPr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Pour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cela,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à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la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date</w:t>
      </w:r>
      <w:r w:rsidRPr="001C2A17">
        <w:rPr>
          <w:spacing w:val="-1"/>
          <w:sz w:val="24"/>
          <w:szCs w:val="24"/>
        </w:rPr>
        <w:t xml:space="preserve"> </w:t>
      </w:r>
      <w:r w:rsidRPr="001C2A17">
        <w:rPr>
          <w:i/>
          <w:sz w:val="24"/>
          <w:szCs w:val="24"/>
        </w:rPr>
        <w:t>t</w:t>
      </w:r>
      <w:r w:rsidRPr="001C2A17">
        <w:rPr>
          <w:i/>
          <w:spacing w:val="-4"/>
          <w:sz w:val="24"/>
          <w:szCs w:val="24"/>
        </w:rPr>
        <w:t xml:space="preserve"> </w:t>
      </w:r>
      <w:r w:rsidRPr="001C2A17">
        <w:rPr>
          <w:sz w:val="24"/>
          <w:szCs w:val="24"/>
        </w:rPr>
        <w:t>=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0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min,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on</w:t>
      </w:r>
      <w:r w:rsidRPr="001C2A17">
        <w:rPr>
          <w:spacing w:val="-6"/>
          <w:sz w:val="24"/>
          <w:szCs w:val="24"/>
        </w:rPr>
        <w:t xml:space="preserve"> </w:t>
      </w:r>
      <w:r w:rsidRPr="001C2A17">
        <w:rPr>
          <w:sz w:val="24"/>
          <w:szCs w:val="24"/>
        </w:rPr>
        <w:t>introduit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un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film</w:t>
      </w:r>
      <w:r w:rsidRPr="001C2A17">
        <w:rPr>
          <w:spacing w:val="-3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-7"/>
          <w:sz w:val="24"/>
          <w:szCs w:val="24"/>
        </w:rPr>
        <w:t xml:space="preserve"> </w:t>
      </w:r>
      <w:proofErr w:type="spellStart"/>
      <w:r w:rsidRPr="001C2A17">
        <w:rPr>
          <w:sz w:val="24"/>
          <w:szCs w:val="24"/>
        </w:rPr>
        <w:t>chitosane</w:t>
      </w:r>
      <w:proofErr w:type="spellEnd"/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dans</w:t>
      </w:r>
      <w:r w:rsidRPr="001C2A17">
        <w:rPr>
          <w:spacing w:val="-7"/>
          <w:sz w:val="24"/>
          <w:szCs w:val="24"/>
        </w:rPr>
        <w:t xml:space="preserve"> </w:t>
      </w:r>
      <w:r w:rsidRPr="001C2A17">
        <w:rPr>
          <w:sz w:val="24"/>
          <w:szCs w:val="24"/>
        </w:rPr>
        <w:t>une</w:t>
      </w:r>
      <w:r w:rsidRPr="001C2A17">
        <w:rPr>
          <w:spacing w:val="-5"/>
          <w:sz w:val="24"/>
          <w:szCs w:val="24"/>
        </w:rPr>
        <w:t xml:space="preserve"> </w:t>
      </w:r>
      <w:r w:rsidRPr="001C2A17">
        <w:rPr>
          <w:sz w:val="24"/>
          <w:szCs w:val="24"/>
        </w:rPr>
        <w:t>solution aqueuse</w:t>
      </w:r>
      <w:r w:rsidRPr="001C2A17">
        <w:rPr>
          <w:spacing w:val="7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8"/>
          <w:sz w:val="24"/>
          <w:szCs w:val="24"/>
        </w:rPr>
        <w:t xml:space="preserve"> </w:t>
      </w:r>
      <w:r w:rsidRPr="001C2A17">
        <w:rPr>
          <w:sz w:val="24"/>
          <w:szCs w:val="24"/>
        </w:rPr>
        <w:t>sulfate</w:t>
      </w:r>
      <w:r w:rsidRPr="001C2A17">
        <w:rPr>
          <w:spacing w:val="6"/>
          <w:sz w:val="24"/>
          <w:szCs w:val="24"/>
        </w:rPr>
        <w:t xml:space="preserve"> </w:t>
      </w:r>
      <w:r w:rsidRPr="001C2A17">
        <w:rPr>
          <w:sz w:val="24"/>
          <w:szCs w:val="24"/>
        </w:rPr>
        <w:t>de</w:t>
      </w:r>
      <w:r w:rsidRPr="001C2A17">
        <w:rPr>
          <w:spacing w:val="9"/>
          <w:sz w:val="24"/>
          <w:szCs w:val="24"/>
        </w:rPr>
        <w:t xml:space="preserve"> </w:t>
      </w:r>
      <w:proofErr w:type="gramStart"/>
      <w:r w:rsidRPr="001C2A17">
        <w:rPr>
          <w:sz w:val="24"/>
          <w:szCs w:val="24"/>
        </w:rPr>
        <w:t>cuivre(</w:t>
      </w:r>
      <w:proofErr w:type="gramEnd"/>
      <w:r w:rsidRPr="001C2A17">
        <w:rPr>
          <w:sz w:val="24"/>
          <w:szCs w:val="24"/>
        </w:rPr>
        <w:t>II)</w:t>
      </w:r>
      <w:r w:rsidRPr="001C2A17">
        <w:rPr>
          <w:spacing w:val="13"/>
          <w:sz w:val="24"/>
          <w:szCs w:val="24"/>
        </w:rPr>
        <w:t xml:space="preserve"> </w:t>
      </w:r>
      <w:r w:rsidRPr="001C2A17">
        <w:rPr>
          <w:sz w:val="24"/>
          <w:szCs w:val="24"/>
        </w:rPr>
        <w:t>(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</w:t>
      </w:r>
      <w:r w:rsidRPr="001C2A17">
        <w:rPr>
          <w:spacing w:val="7"/>
          <w:sz w:val="24"/>
          <w:szCs w:val="24"/>
        </w:rPr>
        <w:t xml:space="preserve"> </w:t>
      </w:r>
      <w:r w:rsidRPr="001C2A17">
        <w:rPr>
          <w:sz w:val="24"/>
          <w:szCs w:val="24"/>
        </w:rPr>
        <w:t>+</w:t>
      </w:r>
      <w:r w:rsidRPr="001C2A17">
        <w:rPr>
          <w:spacing w:val="-2"/>
          <w:sz w:val="24"/>
          <w:szCs w:val="24"/>
        </w:rPr>
        <w:t xml:space="preserve"> </w:t>
      </w:r>
      <w:r w:rsidRPr="001C2A17">
        <w:rPr>
          <w:sz w:val="24"/>
          <w:szCs w:val="24"/>
        </w:rPr>
        <w:t>SO</w:t>
      </w:r>
      <w:r w:rsidR="00626754" w:rsidRPr="00626754">
        <w:rPr>
          <w:sz w:val="24"/>
          <w:szCs w:val="24"/>
          <w:vertAlign w:val="subscript"/>
        </w:rPr>
        <w:t>4</w:t>
      </w:r>
      <w:r w:rsidRPr="001C2A17">
        <w:rPr>
          <w:sz w:val="24"/>
          <w:szCs w:val="24"/>
          <w:vertAlign w:val="superscript"/>
        </w:rPr>
        <w:t>2−</w:t>
      </w:r>
      <w:r w:rsidRPr="001C2A17">
        <w:rPr>
          <w:sz w:val="24"/>
          <w:szCs w:val="24"/>
        </w:rPr>
        <w:t>(aq)).</w:t>
      </w:r>
      <w:r w:rsidRPr="001C2A17">
        <w:rPr>
          <w:spacing w:val="9"/>
          <w:sz w:val="24"/>
          <w:szCs w:val="24"/>
        </w:rPr>
        <w:t xml:space="preserve"> </w:t>
      </w:r>
      <w:r w:rsidRPr="001C2A17">
        <w:rPr>
          <w:sz w:val="24"/>
          <w:szCs w:val="24"/>
        </w:rPr>
        <w:t>La</w:t>
      </w:r>
      <w:r w:rsidRPr="001C2A17">
        <w:rPr>
          <w:spacing w:val="8"/>
          <w:sz w:val="24"/>
          <w:szCs w:val="24"/>
        </w:rPr>
        <w:t xml:space="preserve"> </w:t>
      </w:r>
      <w:r w:rsidRPr="001C2A17">
        <w:rPr>
          <w:sz w:val="24"/>
          <w:szCs w:val="24"/>
        </w:rPr>
        <w:t>concentration</w:t>
      </w:r>
      <w:r w:rsidRPr="001C2A17">
        <w:rPr>
          <w:spacing w:val="12"/>
          <w:sz w:val="24"/>
          <w:szCs w:val="24"/>
        </w:rPr>
        <w:t xml:space="preserve"> </w:t>
      </w:r>
      <w:r w:rsidRPr="001C2A17">
        <w:rPr>
          <w:i/>
          <w:sz w:val="24"/>
          <w:szCs w:val="24"/>
        </w:rPr>
        <w:t>C</w:t>
      </w:r>
      <w:r w:rsidRPr="001C2A17">
        <w:rPr>
          <w:i/>
          <w:spacing w:val="7"/>
          <w:sz w:val="24"/>
          <w:szCs w:val="24"/>
        </w:rPr>
        <w:t xml:space="preserve"> </w:t>
      </w:r>
      <w:r w:rsidRPr="001C2A17">
        <w:rPr>
          <w:sz w:val="24"/>
          <w:szCs w:val="24"/>
        </w:rPr>
        <w:t>des</w:t>
      </w:r>
      <w:r w:rsidRPr="001C2A17">
        <w:rPr>
          <w:spacing w:val="8"/>
          <w:sz w:val="24"/>
          <w:szCs w:val="24"/>
        </w:rPr>
        <w:t xml:space="preserve"> </w:t>
      </w:r>
      <w:r w:rsidRPr="001C2A17">
        <w:rPr>
          <w:sz w:val="24"/>
          <w:szCs w:val="24"/>
        </w:rPr>
        <w:t>ions</w:t>
      </w:r>
      <w:r w:rsidRPr="001C2A17">
        <w:rPr>
          <w:spacing w:val="1"/>
          <w:sz w:val="24"/>
          <w:szCs w:val="24"/>
        </w:rPr>
        <w:t xml:space="preserve">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</w:t>
      </w:r>
      <w:r w:rsidRPr="001C2A17">
        <w:rPr>
          <w:spacing w:val="7"/>
          <w:sz w:val="24"/>
          <w:szCs w:val="24"/>
        </w:rPr>
        <w:t xml:space="preserve"> </w:t>
      </w:r>
      <w:r w:rsidRPr="001C2A17">
        <w:rPr>
          <w:sz w:val="24"/>
          <w:szCs w:val="24"/>
        </w:rPr>
        <w:t>dans</w:t>
      </w:r>
      <w:r w:rsidRPr="001C2A17">
        <w:rPr>
          <w:spacing w:val="8"/>
          <w:sz w:val="24"/>
          <w:szCs w:val="24"/>
        </w:rPr>
        <w:t xml:space="preserve"> </w:t>
      </w:r>
      <w:r w:rsidRPr="001C2A17">
        <w:rPr>
          <w:sz w:val="24"/>
          <w:szCs w:val="24"/>
        </w:rPr>
        <w:t>le</w:t>
      </w:r>
      <w:r w:rsidRPr="001C2A17">
        <w:rPr>
          <w:spacing w:val="10"/>
          <w:sz w:val="24"/>
          <w:szCs w:val="24"/>
        </w:rPr>
        <w:t xml:space="preserve"> </w:t>
      </w:r>
      <w:r w:rsidRPr="001C2A17">
        <w:rPr>
          <w:sz w:val="24"/>
          <w:szCs w:val="24"/>
        </w:rPr>
        <w:t>milieu</w:t>
      </w:r>
      <w:r w:rsidR="00626754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>est déterminée à différentes dates.</w:t>
      </w:r>
    </w:p>
    <w:p w14:paraId="21080274" w14:textId="77777777" w:rsidR="00BC6933" w:rsidRPr="001C2A17" w:rsidRDefault="00BC6933" w:rsidP="00626754">
      <w:pPr>
        <w:pStyle w:val="Corpsdetexte"/>
        <w:ind w:right="232"/>
        <w:jc w:val="both"/>
        <w:rPr>
          <w:sz w:val="24"/>
          <w:szCs w:val="24"/>
        </w:rPr>
      </w:pPr>
    </w:p>
    <w:p w14:paraId="47A1119C" w14:textId="56EA8F9D" w:rsidR="00EE4D3A" w:rsidRPr="00BC6933" w:rsidRDefault="00BC6933" w:rsidP="00BC6933">
      <w:pPr>
        <w:tabs>
          <w:tab w:val="left" w:pos="495"/>
        </w:tabs>
        <w:jc w:val="both"/>
        <w:rPr>
          <w:szCs w:val="24"/>
        </w:rPr>
      </w:pPr>
      <w:r>
        <w:rPr>
          <w:b/>
          <w:bCs/>
          <w:szCs w:val="24"/>
        </w:rPr>
        <w:t>4.1.</w:t>
      </w:r>
      <w:r>
        <w:rPr>
          <w:szCs w:val="24"/>
        </w:rPr>
        <w:t xml:space="preserve"> </w:t>
      </w:r>
      <w:r w:rsidR="00070E03" w:rsidRPr="00BC6933">
        <w:rPr>
          <w:szCs w:val="24"/>
        </w:rPr>
        <w:t>Définir la vitesse volumique de consommation des ions</w:t>
      </w:r>
      <w:r w:rsidR="00070E03" w:rsidRPr="00BC6933">
        <w:rPr>
          <w:spacing w:val="1"/>
          <w:szCs w:val="24"/>
        </w:rPr>
        <w:t xml:space="preserve"> </w:t>
      </w:r>
      <w:r w:rsidR="00070E03" w:rsidRPr="00BC6933">
        <w:rPr>
          <w:szCs w:val="24"/>
        </w:rPr>
        <w:t>Cu</w:t>
      </w:r>
      <w:r w:rsidR="00070E03" w:rsidRPr="00BC6933">
        <w:rPr>
          <w:szCs w:val="24"/>
          <w:vertAlign w:val="superscript"/>
        </w:rPr>
        <w:t>2+</w:t>
      </w:r>
      <w:r w:rsidR="00070E03" w:rsidRPr="00BC6933">
        <w:rPr>
          <w:szCs w:val="24"/>
        </w:rPr>
        <w:t>(aq).</w:t>
      </w:r>
    </w:p>
    <w:p w14:paraId="2E4E37E1" w14:textId="77777777" w:rsidR="00BC6933" w:rsidRDefault="00BC6933" w:rsidP="00BC6933">
      <w:pPr>
        <w:ind w:right="226"/>
        <w:jc w:val="both"/>
        <w:rPr>
          <w:szCs w:val="24"/>
        </w:rPr>
      </w:pPr>
    </w:p>
    <w:p w14:paraId="092D7035" w14:textId="1383472D" w:rsidR="00EE4D3A" w:rsidRPr="001C2A17" w:rsidRDefault="00070E03" w:rsidP="00FA1D42">
      <w:pPr>
        <w:jc w:val="both"/>
        <w:rPr>
          <w:szCs w:val="24"/>
        </w:rPr>
      </w:pPr>
      <w:r w:rsidRPr="001C2A17">
        <w:rPr>
          <w:szCs w:val="24"/>
        </w:rPr>
        <w:t xml:space="preserve">L’évolution temporelle de la concentration </w:t>
      </w:r>
      <w:r w:rsidRPr="001C2A17">
        <w:rPr>
          <w:i/>
          <w:szCs w:val="24"/>
        </w:rPr>
        <w:t xml:space="preserve">C </w:t>
      </w:r>
      <w:r w:rsidRPr="001C2A17">
        <w:rPr>
          <w:szCs w:val="24"/>
        </w:rPr>
        <w:t xml:space="preserve">des ions </w:t>
      </w:r>
      <w:r w:rsidRPr="001C2A17">
        <w:rPr>
          <w:szCs w:val="24"/>
        </w:rPr>
        <w:t>Cu</w:t>
      </w:r>
      <w:r w:rsidRPr="001C2A17">
        <w:rPr>
          <w:szCs w:val="24"/>
          <w:vertAlign w:val="superscript"/>
        </w:rPr>
        <w:t>2+</w:t>
      </w:r>
      <w:r w:rsidRPr="001C2A17">
        <w:rPr>
          <w:szCs w:val="24"/>
        </w:rPr>
        <w:t>(aq) est représentée sur la figure 2 de l</w:t>
      </w:r>
      <w:r w:rsidRPr="001C2A17">
        <w:rPr>
          <w:b/>
          <w:szCs w:val="24"/>
        </w:rPr>
        <w:t>’ANNEXE À RENDRE AVEC LA COPIE</w:t>
      </w:r>
      <w:r w:rsidRPr="001C2A17">
        <w:rPr>
          <w:szCs w:val="24"/>
        </w:rPr>
        <w:t>.</w:t>
      </w:r>
    </w:p>
    <w:p w14:paraId="2F364F43" w14:textId="21002E8C" w:rsidR="00EE4D3A" w:rsidRPr="00757F14" w:rsidRDefault="00757F14" w:rsidP="00FA1D42">
      <w:pPr>
        <w:tabs>
          <w:tab w:val="left" w:pos="495"/>
        </w:tabs>
        <w:jc w:val="both"/>
        <w:rPr>
          <w:szCs w:val="24"/>
        </w:rPr>
      </w:pPr>
      <w:r>
        <w:rPr>
          <w:b/>
          <w:bCs/>
          <w:szCs w:val="24"/>
        </w:rPr>
        <w:t>4.2.</w:t>
      </w:r>
      <w:r>
        <w:rPr>
          <w:szCs w:val="24"/>
        </w:rPr>
        <w:t xml:space="preserve"> </w:t>
      </w:r>
      <w:r w:rsidR="00070E03" w:rsidRPr="00757F14">
        <w:rPr>
          <w:szCs w:val="24"/>
        </w:rPr>
        <w:t>Estimer la valeur de la vitesse volumique de consommation des</w:t>
      </w:r>
      <w:r w:rsidR="00070E03" w:rsidRPr="00757F14">
        <w:rPr>
          <w:szCs w:val="24"/>
        </w:rPr>
        <w:t xml:space="preserve"> ions </w:t>
      </w:r>
      <w:r w:rsidR="00070E03" w:rsidRPr="00757F14">
        <w:rPr>
          <w:szCs w:val="24"/>
        </w:rPr>
        <w:t>Cu</w:t>
      </w:r>
      <w:r w:rsidR="00070E03" w:rsidRPr="00757F14">
        <w:rPr>
          <w:szCs w:val="24"/>
          <w:vertAlign w:val="superscript"/>
        </w:rPr>
        <w:t>2+</w:t>
      </w:r>
      <w:r w:rsidR="00070E03" w:rsidRPr="00757F14">
        <w:rPr>
          <w:szCs w:val="24"/>
        </w:rPr>
        <w:t xml:space="preserve">(aq) à la date </w:t>
      </w:r>
      <w:r w:rsidR="00070E03" w:rsidRPr="00FA1D42">
        <w:rPr>
          <w:i/>
          <w:iCs/>
          <w:szCs w:val="24"/>
        </w:rPr>
        <w:t>t</w:t>
      </w:r>
      <w:r w:rsidR="00FA1D42">
        <w:rPr>
          <w:szCs w:val="24"/>
        </w:rPr>
        <w:t> </w:t>
      </w:r>
      <w:r w:rsidR="00070E03" w:rsidRPr="00757F14">
        <w:rPr>
          <w:szCs w:val="24"/>
        </w:rPr>
        <w:t>=</w:t>
      </w:r>
      <w:r w:rsidR="00FA1D42">
        <w:rPr>
          <w:szCs w:val="24"/>
        </w:rPr>
        <w:t> </w:t>
      </w:r>
      <w:r w:rsidR="00070E03" w:rsidRPr="00757F14">
        <w:rPr>
          <w:szCs w:val="24"/>
        </w:rPr>
        <w:t>10 min par une construction graphique sur la figure 2 de l’</w:t>
      </w:r>
      <w:r w:rsidR="00070E03" w:rsidRPr="00757F14">
        <w:rPr>
          <w:b/>
          <w:szCs w:val="24"/>
        </w:rPr>
        <w:t xml:space="preserve">ANNEXE À RENDRE AVEC </w:t>
      </w:r>
      <w:r w:rsidR="00070E03" w:rsidRPr="00757F14">
        <w:rPr>
          <w:b/>
          <w:spacing w:val="2"/>
          <w:szCs w:val="24"/>
        </w:rPr>
        <w:t>LA</w:t>
      </w:r>
      <w:r w:rsidR="00070E03" w:rsidRPr="00757F14">
        <w:rPr>
          <w:b/>
          <w:spacing w:val="-1"/>
          <w:szCs w:val="24"/>
        </w:rPr>
        <w:t xml:space="preserve"> </w:t>
      </w:r>
      <w:r w:rsidR="00070E03" w:rsidRPr="00757F14">
        <w:rPr>
          <w:b/>
          <w:szCs w:val="24"/>
        </w:rPr>
        <w:t>COPIE</w:t>
      </w:r>
      <w:r w:rsidR="00070E03" w:rsidRPr="00757F14">
        <w:rPr>
          <w:szCs w:val="24"/>
        </w:rPr>
        <w:t>.</w:t>
      </w:r>
    </w:p>
    <w:p w14:paraId="518B850C" w14:textId="12F561BB" w:rsidR="00EE4D3A" w:rsidRPr="001C2A17" w:rsidRDefault="001B4854" w:rsidP="00DA79A8">
      <w:pPr>
        <w:pStyle w:val="Paragraphedeliste"/>
        <w:ind w:left="0" w:firstLine="0"/>
        <w:jc w:val="both"/>
        <w:rPr>
          <w:szCs w:val="24"/>
        </w:rPr>
      </w:pPr>
      <w:r>
        <w:rPr>
          <w:b/>
          <w:bCs/>
          <w:szCs w:val="24"/>
        </w:rPr>
        <w:t>4.3.</w:t>
      </w:r>
      <w:r>
        <w:rPr>
          <w:szCs w:val="24"/>
        </w:rPr>
        <w:t xml:space="preserve"> </w:t>
      </w:r>
      <w:r w:rsidR="00070E03" w:rsidRPr="001C2A17">
        <w:rPr>
          <w:szCs w:val="24"/>
        </w:rPr>
        <w:t xml:space="preserve">Décrire l’évolution de la vitesse volumique de consommation des ions </w:t>
      </w:r>
      <w:r w:rsidR="00070E03" w:rsidRPr="001C2A17">
        <w:rPr>
          <w:szCs w:val="24"/>
        </w:rPr>
        <w:t>Cu</w:t>
      </w:r>
      <w:r w:rsidR="00070E03" w:rsidRPr="001C2A17">
        <w:rPr>
          <w:szCs w:val="24"/>
          <w:vertAlign w:val="superscript"/>
        </w:rPr>
        <w:t>2+</w:t>
      </w:r>
      <w:r w:rsidR="00070E03" w:rsidRPr="001C2A17">
        <w:rPr>
          <w:szCs w:val="24"/>
        </w:rPr>
        <w:t xml:space="preserve"> </w:t>
      </w:r>
      <w:r w:rsidR="00070E03" w:rsidRPr="001C2A17">
        <w:rPr>
          <w:szCs w:val="24"/>
        </w:rPr>
        <w:t>(aq) au cours du temps. Proposer un facteur cinétique à l’origine de cette évolution.</w:t>
      </w:r>
      <w:r w:rsidR="00070E03" w:rsidRPr="001C2A17">
        <w:rPr>
          <w:spacing w:val="-7"/>
          <w:szCs w:val="24"/>
        </w:rPr>
        <w:t xml:space="preserve"> </w:t>
      </w:r>
      <w:r w:rsidR="00070E03" w:rsidRPr="001C2A17">
        <w:rPr>
          <w:szCs w:val="24"/>
        </w:rPr>
        <w:t>Justifier.</w:t>
      </w:r>
    </w:p>
    <w:p w14:paraId="707BF0AD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5DCD1C73" w14:textId="43014D55" w:rsidR="00EE4D3A" w:rsidRDefault="00070E03" w:rsidP="006D5AD9">
      <w:pPr>
        <w:pStyle w:val="Corpsdetexte"/>
        <w:jc w:val="both"/>
        <w:rPr>
          <w:sz w:val="24"/>
          <w:szCs w:val="24"/>
        </w:rPr>
      </w:pPr>
      <w:r w:rsidRPr="001C2A17">
        <w:rPr>
          <w:sz w:val="24"/>
          <w:szCs w:val="24"/>
        </w:rPr>
        <w:t xml:space="preserve">On souhaite savoir si l’évolution de la vitesse volumique de consommation des ions </w:t>
      </w:r>
      <w:r w:rsidRPr="001C2A17">
        <w:rPr>
          <w:rFonts w:eastAsia="Cambria Math"/>
          <w:sz w:val="24"/>
          <w:szCs w:val="24"/>
        </w:rPr>
        <w:t>C</w:t>
      </w:r>
      <w:r w:rsidRPr="001C2A17">
        <w:rPr>
          <w:rFonts w:eastAsia="Cambria Math"/>
          <w:sz w:val="24"/>
          <w:szCs w:val="24"/>
        </w:rPr>
        <w:t>u</w:t>
      </w:r>
      <w:r w:rsidRPr="001C2A17">
        <w:rPr>
          <w:rFonts w:ascii="Cambria Math" w:eastAsia="Cambria Math" w:hAnsi="Cambria Math" w:cs="Cambria Math"/>
          <w:sz w:val="24"/>
          <w:szCs w:val="24"/>
          <w:vertAlign w:val="superscript"/>
        </w:rPr>
        <w:t>𝟐</w:t>
      </w:r>
      <w:r w:rsidRPr="001C2A17">
        <w:rPr>
          <w:rFonts w:eastAsia="Cambria Math"/>
          <w:sz w:val="24"/>
          <w:szCs w:val="24"/>
          <w:vertAlign w:val="superscript"/>
        </w:rPr>
        <w:t>+</w:t>
      </w:r>
      <w:r w:rsidRPr="001C2A17">
        <w:rPr>
          <w:rFonts w:eastAsia="Cambria Math"/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(aq) peut être modélisée par une loi d’ordre 1. Pour cela, on rédige un programme en langage python qui permet de calculer les vitesses volumiques de consommation des ions </w:t>
      </w:r>
      <w:r w:rsidRPr="001C2A17">
        <w:rPr>
          <w:rFonts w:eastAsia="Cambria Math"/>
          <w:sz w:val="24"/>
          <w:szCs w:val="24"/>
        </w:rPr>
        <w:t>Cu</w:t>
      </w:r>
      <w:r w:rsidRPr="001C2A17">
        <w:rPr>
          <w:rFonts w:eastAsia="Cambria Math"/>
          <w:sz w:val="24"/>
          <w:szCs w:val="24"/>
          <w:vertAlign w:val="superscript"/>
        </w:rPr>
        <w:t>2+</w:t>
      </w:r>
      <w:r w:rsidRPr="001C2A17">
        <w:rPr>
          <w:rFonts w:eastAsia="Cambria Math"/>
          <w:sz w:val="24"/>
          <w:szCs w:val="24"/>
        </w:rPr>
        <w:t xml:space="preserve"> </w:t>
      </w:r>
      <w:r w:rsidRPr="001C2A17">
        <w:rPr>
          <w:sz w:val="24"/>
          <w:szCs w:val="24"/>
        </w:rPr>
        <w:t>(aq) aux différentes dates, puis de représenter l’évolution de cette vites</w:t>
      </w:r>
      <w:r w:rsidRPr="001C2A17">
        <w:rPr>
          <w:sz w:val="24"/>
          <w:szCs w:val="24"/>
        </w:rPr>
        <w:t xml:space="preserve">se en fonction de la concentration en ions </w:t>
      </w:r>
      <w:r w:rsidRPr="001C2A17">
        <w:rPr>
          <w:rFonts w:eastAsia="Cambria Math"/>
          <w:sz w:val="24"/>
          <w:szCs w:val="24"/>
        </w:rPr>
        <w:t>Cu</w:t>
      </w:r>
      <w:r w:rsidRPr="001C2A17">
        <w:rPr>
          <w:rFonts w:eastAsia="Cambria Math"/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(aq).</w:t>
      </w:r>
    </w:p>
    <w:p w14:paraId="1E778CEF" w14:textId="2400A0F4" w:rsidR="006D5AD9" w:rsidRDefault="006D5AD9" w:rsidP="006D5AD9">
      <w:pPr>
        <w:pStyle w:val="Corpsdetexte"/>
        <w:jc w:val="both"/>
        <w:rPr>
          <w:sz w:val="24"/>
          <w:szCs w:val="24"/>
        </w:rPr>
      </w:pPr>
      <w:r w:rsidRPr="001C2A17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 wp14:anchorId="147819EC" wp14:editId="57C67240">
            <wp:simplePos x="0" y="0"/>
            <wp:positionH relativeFrom="page">
              <wp:posOffset>1171575</wp:posOffset>
            </wp:positionH>
            <wp:positionV relativeFrom="paragraph">
              <wp:posOffset>33655</wp:posOffset>
            </wp:positionV>
            <wp:extent cx="5082540" cy="128587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FEC6E" w14:textId="0F3E03A4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591E6F96" w14:textId="7FABB27E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78EB8647" w14:textId="7E8B5164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41BE766B" w14:textId="42D1C1E9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0408D5B9" w14:textId="61FBD805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159B3267" w14:textId="7DE9532F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7B2933FF" w14:textId="76BCBCA3" w:rsidR="006D5AD9" w:rsidRDefault="006D5AD9" w:rsidP="006D5AD9">
      <w:pPr>
        <w:pStyle w:val="Corpsdetexte"/>
        <w:jc w:val="both"/>
        <w:rPr>
          <w:sz w:val="24"/>
          <w:szCs w:val="24"/>
        </w:rPr>
      </w:pPr>
    </w:p>
    <w:p w14:paraId="65D585D3" w14:textId="5489CBD3" w:rsidR="00EE4D3A" w:rsidRPr="001C2A17" w:rsidRDefault="00070E03" w:rsidP="00A01D57">
      <w:pPr>
        <w:pStyle w:val="Corpsdetexte"/>
        <w:jc w:val="center"/>
        <w:rPr>
          <w:sz w:val="24"/>
          <w:szCs w:val="24"/>
        </w:rPr>
      </w:pPr>
      <w:r w:rsidRPr="001C2A17">
        <w:rPr>
          <w:sz w:val="24"/>
          <w:szCs w:val="24"/>
        </w:rPr>
        <w:t>Figure 4 : Extrait du programme rédigé en langage python.</w:t>
      </w:r>
    </w:p>
    <w:p w14:paraId="4B7BDD1F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69DED68F" w14:textId="77777777" w:rsidR="00EE4D3A" w:rsidRPr="001C2A17" w:rsidRDefault="00070E03" w:rsidP="00A01D57">
      <w:pPr>
        <w:pStyle w:val="Corpsdetexte"/>
        <w:ind w:right="229"/>
        <w:jc w:val="both"/>
        <w:rPr>
          <w:sz w:val="24"/>
          <w:szCs w:val="24"/>
        </w:rPr>
      </w:pPr>
      <w:r w:rsidRPr="001C2A17">
        <w:rPr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1" wp14:anchorId="00AF645B" wp14:editId="63A9A450">
            <wp:simplePos x="0" y="0"/>
            <wp:positionH relativeFrom="page">
              <wp:posOffset>1456601</wp:posOffset>
            </wp:positionH>
            <wp:positionV relativeFrom="paragraph">
              <wp:posOffset>404932</wp:posOffset>
            </wp:positionV>
            <wp:extent cx="4507096" cy="2197227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096" cy="219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A17">
        <w:rPr>
          <w:sz w:val="24"/>
          <w:szCs w:val="24"/>
        </w:rPr>
        <w:t>Une partie du programme non reproduite ci-dessus permet de modéliser les résultats obtenus par une fonction affine.</w:t>
      </w:r>
    </w:p>
    <w:p w14:paraId="24DA2629" w14:textId="77777777" w:rsidR="00EE4D3A" w:rsidRPr="001C2A17" w:rsidRDefault="00070E03" w:rsidP="00DA79A8">
      <w:pPr>
        <w:pStyle w:val="Corpsdetexte"/>
        <w:jc w:val="center"/>
        <w:rPr>
          <w:sz w:val="24"/>
          <w:szCs w:val="24"/>
        </w:rPr>
      </w:pPr>
      <w:r w:rsidRPr="001C2A17">
        <w:rPr>
          <w:sz w:val="24"/>
          <w:szCs w:val="24"/>
        </w:rPr>
        <w:t xml:space="preserve">Figure 5. Évolution de la vitesse volumique de consommation des ions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 xml:space="preserve"> </w:t>
      </w:r>
      <w:r w:rsidRPr="001C2A17">
        <w:rPr>
          <w:sz w:val="24"/>
          <w:szCs w:val="24"/>
        </w:rPr>
        <w:t xml:space="preserve">(aq) en fonction de la concentration </w:t>
      </w:r>
      <w:r w:rsidRPr="001C2A17">
        <w:rPr>
          <w:i/>
          <w:sz w:val="24"/>
          <w:szCs w:val="24"/>
        </w:rPr>
        <w:t xml:space="preserve">C </w:t>
      </w:r>
      <w:r w:rsidRPr="001C2A17">
        <w:rPr>
          <w:sz w:val="24"/>
          <w:szCs w:val="24"/>
        </w:rPr>
        <w:t xml:space="preserve">en </w:t>
      </w:r>
      <w:r w:rsidRPr="001C2A17">
        <w:rPr>
          <w:sz w:val="24"/>
          <w:szCs w:val="24"/>
        </w:rPr>
        <w:t>Cu</w:t>
      </w:r>
      <w:r w:rsidRPr="001C2A17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 et sa modélisat</w:t>
      </w:r>
      <w:r w:rsidRPr="001C2A17">
        <w:rPr>
          <w:sz w:val="24"/>
          <w:szCs w:val="24"/>
        </w:rPr>
        <w:t>ion par une fonction affine.</w:t>
      </w:r>
    </w:p>
    <w:p w14:paraId="5FF6B02F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15D1EB3F" w14:textId="74481995" w:rsidR="00EE4D3A" w:rsidRPr="00DA79A8" w:rsidRDefault="00DA79A8" w:rsidP="00DA79A8">
      <w:pPr>
        <w:jc w:val="both"/>
        <w:rPr>
          <w:szCs w:val="24"/>
        </w:rPr>
      </w:pPr>
      <w:r>
        <w:rPr>
          <w:b/>
          <w:bCs/>
          <w:szCs w:val="24"/>
        </w:rPr>
        <w:t>4.4.</w:t>
      </w:r>
      <w:r>
        <w:rPr>
          <w:szCs w:val="24"/>
        </w:rPr>
        <w:t xml:space="preserve"> </w:t>
      </w:r>
      <w:r w:rsidR="00070E03" w:rsidRPr="00DA79A8">
        <w:rPr>
          <w:szCs w:val="24"/>
        </w:rPr>
        <w:t>Expliquer,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en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s’appuyant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sur</w:t>
      </w:r>
      <w:r w:rsidR="00070E03" w:rsidRPr="00DA79A8">
        <w:rPr>
          <w:spacing w:val="-9"/>
          <w:szCs w:val="24"/>
        </w:rPr>
        <w:t xml:space="preserve"> </w:t>
      </w:r>
      <w:r w:rsidR="00070E03" w:rsidRPr="00DA79A8">
        <w:rPr>
          <w:szCs w:val="24"/>
        </w:rPr>
        <w:t>l’extrait</w:t>
      </w:r>
      <w:r w:rsidR="00070E03" w:rsidRPr="00DA79A8">
        <w:rPr>
          <w:spacing w:val="-8"/>
          <w:szCs w:val="24"/>
        </w:rPr>
        <w:t xml:space="preserve"> </w:t>
      </w:r>
      <w:r w:rsidR="00070E03" w:rsidRPr="00DA79A8">
        <w:rPr>
          <w:szCs w:val="24"/>
        </w:rPr>
        <w:t>de</w:t>
      </w:r>
      <w:r w:rsidR="00070E03" w:rsidRPr="00DA79A8">
        <w:rPr>
          <w:spacing w:val="-4"/>
          <w:szCs w:val="24"/>
        </w:rPr>
        <w:t xml:space="preserve"> </w:t>
      </w:r>
      <w:r w:rsidR="00070E03" w:rsidRPr="00DA79A8">
        <w:rPr>
          <w:szCs w:val="24"/>
        </w:rPr>
        <w:t>programme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proposé,</w:t>
      </w:r>
      <w:r w:rsidR="00070E03" w:rsidRPr="00DA79A8">
        <w:rPr>
          <w:spacing w:val="-8"/>
          <w:szCs w:val="24"/>
        </w:rPr>
        <w:t xml:space="preserve"> </w:t>
      </w:r>
      <w:r w:rsidR="00070E03" w:rsidRPr="00DA79A8">
        <w:rPr>
          <w:szCs w:val="24"/>
        </w:rPr>
        <w:t>pourquoi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le</w:t>
      </w:r>
      <w:r w:rsidR="00070E03" w:rsidRPr="00DA79A8">
        <w:rPr>
          <w:spacing w:val="-10"/>
          <w:szCs w:val="24"/>
        </w:rPr>
        <w:t xml:space="preserve"> </w:t>
      </w:r>
      <w:r w:rsidR="00070E03" w:rsidRPr="00DA79A8">
        <w:rPr>
          <w:szCs w:val="24"/>
        </w:rPr>
        <w:t>calcul</w:t>
      </w:r>
      <w:r w:rsidR="00070E03" w:rsidRPr="00DA79A8">
        <w:rPr>
          <w:spacing w:val="-9"/>
          <w:szCs w:val="24"/>
        </w:rPr>
        <w:t xml:space="preserve"> </w:t>
      </w:r>
      <w:r w:rsidR="00070E03" w:rsidRPr="00DA79A8">
        <w:rPr>
          <w:szCs w:val="24"/>
        </w:rPr>
        <w:t>des</w:t>
      </w:r>
      <w:r w:rsidR="00070E03" w:rsidRPr="00DA79A8">
        <w:rPr>
          <w:spacing w:val="-6"/>
          <w:szCs w:val="24"/>
        </w:rPr>
        <w:t xml:space="preserve"> </w:t>
      </w:r>
      <w:r w:rsidR="00070E03" w:rsidRPr="00DA79A8">
        <w:rPr>
          <w:szCs w:val="24"/>
        </w:rPr>
        <w:t>vitesses</w:t>
      </w:r>
      <w:r w:rsidR="00070E03" w:rsidRPr="00DA79A8">
        <w:rPr>
          <w:spacing w:val="-9"/>
          <w:szCs w:val="24"/>
        </w:rPr>
        <w:t xml:space="preserve"> </w:t>
      </w:r>
      <w:r w:rsidR="00070E03" w:rsidRPr="00DA79A8">
        <w:rPr>
          <w:szCs w:val="24"/>
        </w:rPr>
        <w:t>volumiques</w:t>
      </w:r>
      <w:r w:rsidR="00070E03" w:rsidRPr="00DA79A8">
        <w:rPr>
          <w:spacing w:val="-9"/>
          <w:szCs w:val="24"/>
        </w:rPr>
        <w:t xml:space="preserve"> </w:t>
      </w:r>
      <w:r w:rsidR="00070E03" w:rsidRPr="00DA79A8">
        <w:rPr>
          <w:szCs w:val="24"/>
        </w:rPr>
        <w:t xml:space="preserve">de consommation des ions </w:t>
      </w:r>
      <w:r w:rsidR="00070E03" w:rsidRPr="00DA79A8">
        <w:rPr>
          <w:szCs w:val="24"/>
        </w:rPr>
        <w:t>Cu</w:t>
      </w:r>
      <w:r w:rsidR="00070E03" w:rsidRPr="00DA79A8">
        <w:rPr>
          <w:szCs w:val="24"/>
          <w:vertAlign w:val="superscript"/>
        </w:rPr>
        <w:t>2+</w:t>
      </w:r>
      <w:r w:rsidR="00070E03" w:rsidRPr="00DA79A8">
        <w:rPr>
          <w:szCs w:val="24"/>
        </w:rPr>
        <w:t xml:space="preserve"> </w:t>
      </w:r>
      <w:r w:rsidR="00070E03" w:rsidRPr="00DA79A8">
        <w:rPr>
          <w:szCs w:val="24"/>
        </w:rPr>
        <w:t>(aq) aux différentes dates, réalisé par ce programme, est une valeur approchée.</w:t>
      </w:r>
    </w:p>
    <w:p w14:paraId="231E022A" w14:textId="7319F8AF" w:rsidR="006D5AD9" w:rsidRDefault="00DA79A8" w:rsidP="006D5AD9">
      <w:pPr>
        <w:tabs>
          <w:tab w:val="left" w:pos="495"/>
        </w:tabs>
        <w:jc w:val="both"/>
        <w:rPr>
          <w:szCs w:val="24"/>
        </w:rPr>
      </w:pPr>
      <w:r>
        <w:rPr>
          <w:b/>
          <w:bCs/>
          <w:szCs w:val="24"/>
        </w:rPr>
        <w:t>4.5.</w:t>
      </w:r>
      <w:r>
        <w:rPr>
          <w:szCs w:val="24"/>
        </w:rPr>
        <w:t xml:space="preserve"> </w:t>
      </w:r>
      <w:r w:rsidR="00070E03" w:rsidRPr="00DA79A8">
        <w:rPr>
          <w:szCs w:val="24"/>
        </w:rPr>
        <w:t xml:space="preserve">Indiquer si la complexation des ions </w:t>
      </w:r>
      <w:r w:rsidR="00070E03" w:rsidRPr="00DA79A8">
        <w:rPr>
          <w:szCs w:val="24"/>
        </w:rPr>
        <w:t>Cu</w:t>
      </w:r>
      <w:r w:rsidR="00070E03" w:rsidRPr="00DA79A8">
        <w:rPr>
          <w:szCs w:val="24"/>
          <w:vertAlign w:val="superscript"/>
        </w:rPr>
        <w:t>2+</w:t>
      </w:r>
      <w:r w:rsidR="00070E03" w:rsidRPr="00DA79A8">
        <w:rPr>
          <w:szCs w:val="24"/>
        </w:rPr>
        <w:t>(aq) peut être modélisée par une loi d’ordre 1.</w:t>
      </w:r>
      <w:r w:rsidR="00070E03" w:rsidRPr="00DA79A8">
        <w:rPr>
          <w:spacing w:val="-23"/>
          <w:szCs w:val="24"/>
        </w:rPr>
        <w:t xml:space="preserve"> </w:t>
      </w:r>
      <w:r w:rsidR="00070E03" w:rsidRPr="00DA79A8">
        <w:rPr>
          <w:szCs w:val="24"/>
        </w:rPr>
        <w:t>Justifier.</w:t>
      </w:r>
      <w:r w:rsidR="006D5AD9">
        <w:rPr>
          <w:szCs w:val="24"/>
        </w:rPr>
        <w:br w:type="page"/>
      </w:r>
    </w:p>
    <w:p w14:paraId="7D509097" w14:textId="77777777" w:rsidR="00EE4D3A" w:rsidRPr="001C2A17" w:rsidRDefault="00070E03" w:rsidP="001C2A17">
      <w:pPr>
        <w:pStyle w:val="Titre1"/>
        <w:spacing w:before="0"/>
        <w:ind w:right="2173" w:firstLine="141"/>
      </w:pPr>
      <w:r w:rsidRPr="001C2A17">
        <w:t>ANNEXE À RENDRE avec la copie de l’exercice 1 Dépolluer un</w:t>
      </w:r>
      <w:r w:rsidRPr="001C2A17">
        <w:t>e eau avec des carapaces de crevettes</w:t>
      </w:r>
    </w:p>
    <w:p w14:paraId="16C7FBB3" w14:textId="77777777" w:rsidR="00EE4D3A" w:rsidRPr="001C2A17" w:rsidRDefault="00EE4D3A" w:rsidP="001C2A17">
      <w:pPr>
        <w:pStyle w:val="Corpsdetexte"/>
        <w:rPr>
          <w:b/>
          <w:sz w:val="24"/>
          <w:szCs w:val="24"/>
        </w:rPr>
      </w:pPr>
    </w:p>
    <w:p w14:paraId="110FCBD6" w14:textId="77777777" w:rsidR="00EE4D3A" w:rsidRPr="001C2A17" w:rsidRDefault="00EE4D3A" w:rsidP="001C2A17">
      <w:pPr>
        <w:pStyle w:val="Corpsdetexte"/>
        <w:rPr>
          <w:b/>
          <w:sz w:val="24"/>
          <w:szCs w:val="24"/>
        </w:rPr>
      </w:pPr>
    </w:p>
    <w:p w14:paraId="260B80FF" w14:textId="77777777" w:rsidR="00EE4D3A" w:rsidRPr="001C2A17" w:rsidRDefault="00070E03" w:rsidP="001C2A17">
      <w:pPr>
        <w:pStyle w:val="Titre2"/>
        <w:rPr>
          <w:sz w:val="24"/>
          <w:szCs w:val="24"/>
        </w:rPr>
      </w:pPr>
      <w:r w:rsidRPr="001C2A17">
        <w:rPr>
          <w:sz w:val="24"/>
          <w:szCs w:val="24"/>
        </w:rPr>
        <w:t>Annexe de la question 1.2 :</w:t>
      </w:r>
    </w:p>
    <w:p w14:paraId="770E9E56" w14:textId="030F9881" w:rsidR="006862E7" w:rsidRDefault="009E55DD" w:rsidP="009E55DD">
      <w:pPr>
        <w:pStyle w:val="Corpsdetexte"/>
        <w:ind w:right="889"/>
        <w:rPr>
          <w:sz w:val="24"/>
          <w:szCs w:val="24"/>
        </w:rPr>
      </w:pPr>
      <w:r w:rsidRPr="009E55DD">
        <w:rPr>
          <w:sz w:val="24"/>
          <w:szCs w:val="24"/>
        </w:rPr>
        <w:drawing>
          <wp:inline distT="0" distB="0" distL="0" distR="0" wp14:anchorId="085A31E2" wp14:editId="51ABA7B7">
            <wp:extent cx="6445250" cy="25527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994D" w14:textId="79D18CAC" w:rsidR="00EE4D3A" w:rsidRPr="001C2A17" w:rsidRDefault="00070E03" w:rsidP="001C2A17">
      <w:pPr>
        <w:pStyle w:val="Corpsdetexte"/>
        <w:ind w:left="794" w:right="889"/>
        <w:jc w:val="center"/>
        <w:rPr>
          <w:sz w:val="24"/>
          <w:szCs w:val="24"/>
        </w:rPr>
      </w:pPr>
      <w:r w:rsidRPr="001C2A17">
        <w:rPr>
          <w:sz w:val="24"/>
          <w:szCs w:val="24"/>
        </w:rPr>
        <w:t>Figure 1. Formule topologique de la chitine à quatre motifs.</w:t>
      </w:r>
    </w:p>
    <w:p w14:paraId="1822FBE3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1125EFEF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77726DB3" w14:textId="77777777" w:rsidR="00EE4D3A" w:rsidRPr="001C2A17" w:rsidRDefault="00EE4D3A" w:rsidP="001C2A17">
      <w:pPr>
        <w:pStyle w:val="Corpsdetexte"/>
        <w:rPr>
          <w:sz w:val="24"/>
          <w:szCs w:val="24"/>
        </w:rPr>
      </w:pPr>
    </w:p>
    <w:p w14:paraId="7BE76FF9" w14:textId="77777777" w:rsidR="00EE4D3A" w:rsidRPr="001C2A17" w:rsidRDefault="00070E03" w:rsidP="001C2A17">
      <w:pPr>
        <w:pStyle w:val="Titre2"/>
        <w:rPr>
          <w:sz w:val="24"/>
          <w:szCs w:val="24"/>
        </w:rPr>
      </w:pPr>
      <w:r w:rsidRPr="001C2A17">
        <w:rPr>
          <w:noProof/>
          <w:sz w:val="24"/>
          <w:szCs w:val="24"/>
        </w:rPr>
        <w:drawing>
          <wp:anchor distT="0" distB="0" distL="0" distR="0" simplePos="0" relativeHeight="251663872" behindDoc="0" locked="0" layoutInCell="1" allowOverlap="1" wp14:anchorId="71C3FBE0" wp14:editId="06A2B890">
            <wp:simplePos x="0" y="0"/>
            <wp:positionH relativeFrom="page">
              <wp:posOffset>630555</wp:posOffset>
            </wp:positionH>
            <wp:positionV relativeFrom="paragraph">
              <wp:posOffset>272667</wp:posOffset>
            </wp:positionV>
            <wp:extent cx="6088457" cy="3400425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57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A17">
        <w:rPr>
          <w:sz w:val="24"/>
          <w:szCs w:val="24"/>
        </w:rPr>
        <w:t>Annexe de la question 4.2. :</w:t>
      </w:r>
    </w:p>
    <w:p w14:paraId="78BF9EB6" w14:textId="1D3A2CD4" w:rsidR="00EE4D3A" w:rsidRPr="001C2A17" w:rsidRDefault="00070E03" w:rsidP="001C2A17">
      <w:pPr>
        <w:pStyle w:val="Corpsdetexte"/>
        <w:ind w:left="794" w:right="888"/>
        <w:jc w:val="center"/>
        <w:rPr>
          <w:sz w:val="24"/>
          <w:szCs w:val="24"/>
        </w:rPr>
      </w:pPr>
      <w:r w:rsidRPr="001C2A17">
        <w:rPr>
          <w:sz w:val="24"/>
          <w:szCs w:val="24"/>
        </w:rPr>
        <w:t xml:space="preserve">Figure 2. Évolution de la concentration </w:t>
      </w:r>
      <w:r w:rsidRPr="001C2A17">
        <w:rPr>
          <w:i/>
          <w:sz w:val="24"/>
          <w:szCs w:val="24"/>
        </w:rPr>
        <w:t xml:space="preserve">C </w:t>
      </w:r>
      <w:r w:rsidRPr="001C2A17">
        <w:rPr>
          <w:sz w:val="24"/>
          <w:szCs w:val="24"/>
        </w:rPr>
        <w:t>en ions Cu</w:t>
      </w:r>
      <w:r w:rsidR="009E55DD" w:rsidRPr="009E55DD">
        <w:rPr>
          <w:sz w:val="24"/>
          <w:szCs w:val="24"/>
          <w:vertAlign w:val="superscript"/>
        </w:rPr>
        <w:t>2+</w:t>
      </w:r>
      <w:r w:rsidRPr="001C2A17">
        <w:rPr>
          <w:sz w:val="24"/>
          <w:szCs w:val="24"/>
        </w:rPr>
        <w:t>(aq)au cours du temps.</w:t>
      </w:r>
    </w:p>
    <w:sectPr w:rsidR="00EE4D3A" w:rsidRPr="001C2A17">
      <w:type w:val="continuous"/>
      <w:pgSz w:w="11910" w:h="16840"/>
      <w:pgMar w:top="1040" w:right="900" w:bottom="74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EF708" w14:textId="77777777" w:rsidR="00000000" w:rsidRDefault="00070E03">
      <w:r>
        <w:separator/>
      </w:r>
    </w:p>
  </w:endnote>
  <w:endnote w:type="continuationSeparator" w:id="0">
    <w:p w14:paraId="3D2D3EA5" w14:textId="77777777" w:rsidR="00000000" w:rsidRDefault="000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2D47" w14:textId="77777777" w:rsidR="00000000" w:rsidRDefault="00070E03">
      <w:r>
        <w:separator/>
      </w:r>
    </w:p>
  </w:footnote>
  <w:footnote w:type="continuationSeparator" w:id="0">
    <w:p w14:paraId="66E518CB" w14:textId="77777777" w:rsidR="00000000" w:rsidRDefault="0007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3E2F"/>
    <w:multiLevelType w:val="hybridMultilevel"/>
    <w:tmpl w:val="8612D610"/>
    <w:lvl w:ilvl="0" w:tplc="C4CC7EE4">
      <w:start w:val="1"/>
      <w:numFmt w:val="decimal"/>
      <w:lvlText w:val="%1"/>
      <w:lvlJc w:val="left"/>
      <w:pPr>
        <w:ind w:left="491" w:hanging="359"/>
      </w:pPr>
      <w:rPr>
        <w:rFonts w:hint="default"/>
        <w:lang w:val="fr-FR" w:eastAsia="fr-FR" w:bidi="fr-FR"/>
      </w:rPr>
    </w:lvl>
    <w:lvl w:ilvl="1" w:tplc="538A3C00">
      <w:start w:val="1"/>
      <w:numFmt w:val="decimal"/>
      <w:lvlText w:val="%1.%2."/>
      <w:lvlJc w:val="left"/>
      <w:pPr>
        <w:ind w:left="491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2534A4A8">
      <w:numFmt w:val="bullet"/>
      <w:lvlText w:val="•"/>
      <w:lvlJc w:val="left"/>
      <w:pPr>
        <w:ind w:left="2429" w:hanging="359"/>
      </w:pPr>
      <w:rPr>
        <w:rFonts w:hint="default"/>
        <w:lang w:val="fr-FR" w:eastAsia="fr-FR" w:bidi="fr-FR"/>
      </w:rPr>
    </w:lvl>
    <w:lvl w:ilvl="3" w:tplc="2CECBBCE">
      <w:numFmt w:val="bullet"/>
      <w:lvlText w:val="•"/>
      <w:lvlJc w:val="left"/>
      <w:pPr>
        <w:ind w:left="3393" w:hanging="359"/>
      </w:pPr>
      <w:rPr>
        <w:rFonts w:hint="default"/>
        <w:lang w:val="fr-FR" w:eastAsia="fr-FR" w:bidi="fr-FR"/>
      </w:rPr>
    </w:lvl>
    <w:lvl w:ilvl="4" w:tplc="52422CE8">
      <w:numFmt w:val="bullet"/>
      <w:lvlText w:val="•"/>
      <w:lvlJc w:val="left"/>
      <w:pPr>
        <w:ind w:left="4358" w:hanging="359"/>
      </w:pPr>
      <w:rPr>
        <w:rFonts w:hint="default"/>
        <w:lang w:val="fr-FR" w:eastAsia="fr-FR" w:bidi="fr-FR"/>
      </w:rPr>
    </w:lvl>
    <w:lvl w:ilvl="5" w:tplc="1C78995A">
      <w:numFmt w:val="bullet"/>
      <w:lvlText w:val="•"/>
      <w:lvlJc w:val="left"/>
      <w:pPr>
        <w:ind w:left="5323" w:hanging="359"/>
      </w:pPr>
      <w:rPr>
        <w:rFonts w:hint="default"/>
        <w:lang w:val="fr-FR" w:eastAsia="fr-FR" w:bidi="fr-FR"/>
      </w:rPr>
    </w:lvl>
    <w:lvl w:ilvl="6" w:tplc="B4A0DE36">
      <w:numFmt w:val="bullet"/>
      <w:lvlText w:val="•"/>
      <w:lvlJc w:val="left"/>
      <w:pPr>
        <w:ind w:left="6287" w:hanging="359"/>
      </w:pPr>
      <w:rPr>
        <w:rFonts w:hint="default"/>
        <w:lang w:val="fr-FR" w:eastAsia="fr-FR" w:bidi="fr-FR"/>
      </w:rPr>
    </w:lvl>
    <w:lvl w:ilvl="7" w:tplc="3D44DF06">
      <w:numFmt w:val="bullet"/>
      <w:lvlText w:val="•"/>
      <w:lvlJc w:val="left"/>
      <w:pPr>
        <w:ind w:left="7252" w:hanging="359"/>
      </w:pPr>
      <w:rPr>
        <w:rFonts w:hint="default"/>
        <w:lang w:val="fr-FR" w:eastAsia="fr-FR" w:bidi="fr-FR"/>
      </w:rPr>
    </w:lvl>
    <w:lvl w:ilvl="8" w:tplc="7A406A10">
      <w:numFmt w:val="bullet"/>
      <w:lvlText w:val="•"/>
      <w:lvlJc w:val="left"/>
      <w:pPr>
        <w:ind w:left="8217" w:hanging="359"/>
      </w:pPr>
      <w:rPr>
        <w:rFonts w:hint="default"/>
        <w:lang w:val="fr-FR" w:eastAsia="fr-FR" w:bidi="fr-FR"/>
      </w:rPr>
    </w:lvl>
  </w:abstractNum>
  <w:abstractNum w:abstractNumId="1" w15:restartNumberingAfterBreak="0">
    <w:nsid w:val="17084361"/>
    <w:multiLevelType w:val="hybridMultilevel"/>
    <w:tmpl w:val="40E8520C"/>
    <w:lvl w:ilvl="0" w:tplc="F96AF23C">
      <w:numFmt w:val="bullet"/>
      <w:lvlText w:val=""/>
      <w:lvlJc w:val="left"/>
      <w:pPr>
        <w:ind w:left="335" w:hanging="228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853E1BF0">
      <w:numFmt w:val="bullet"/>
      <w:lvlText w:val="•"/>
      <w:lvlJc w:val="left"/>
      <w:pPr>
        <w:ind w:left="829" w:hanging="228"/>
      </w:pPr>
      <w:rPr>
        <w:rFonts w:hint="default"/>
        <w:lang w:val="fr-FR" w:eastAsia="fr-FR" w:bidi="fr-FR"/>
      </w:rPr>
    </w:lvl>
    <w:lvl w:ilvl="2" w:tplc="20C21886">
      <w:numFmt w:val="bullet"/>
      <w:lvlText w:val="•"/>
      <w:lvlJc w:val="left"/>
      <w:pPr>
        <w:ind w:left="1319" w:hanging="228"/>
      </w:pPr>
      <w:rPr>
        <w:rFonts w:hint="default"/>
        <w:lang w:val="fr-FR" w:eastAsia="fr-FR" w:bidi="fr-FR"/>
      </w:rPr>
    </w:lvl>
    <w:lvl w:ilvl="3" w:tplc="397CDC20">
      <w:numFmt w:val="bullet"/>
      <w:lvlText w:val="•"/>
      <w:lvlJc w:val="left"/>
      <w:pPr>
        <w:ind w:left="1809" w:hanging="228"/>
      </w:pPr>
      <w:rPr>
        <w:rFonts w:hint="default"/>
        <w:lang w:val="fr-FR" w:eastAsia="fr-FR" w:bidi="fr-FR"/>
      </w:rPr>
    </w:lvl>
    <w:lvl w:ilvl="4" w:tplc="3A68170A">
      <w:numFmt w:val="bullet"/>
      <w:lvlText w:val="•"/>
      <w:lvlJc w:val="left"/>
      <w:pPr>
        <w:ind w:left="2299" w:hanging="228"/>
      </w:pPr>
      <w:rPr>
        <w:rFonts w:hint="default"/>
        <w:lang w:val="fr-FR" w:eastAsia="fr-FR" w:bidi="fr-FR"/>
      </w:rPr>
    </w:lvl>
    <w:lvl w:ilvl="5" w:tplc="286AAFD4">
      <w:numFmt w:val="bullet"/>
      <w:lvlText w:val="•"/>
      <w:lvlJc w:val="left"/>
      <w:pPr>
        <w:ind w:left="2789" w:hanging="228"/>
      </w:pPr>
      <w:rPr>
        <w:rFonts w:hint="default"/>
        <w:lang w:val="fr-FR" w:eastAsia="fr-FR" w:bidi="fr-FR"/>
      </w:rPr>
    </w:lvl>
    <w:lvl w:ilvl="6" w:tplc="D370F772">
      <w:numFmt w:val="bullet"/>
      <w:lvlText w:val="•"/>
      <w:lvlJc w:val="left"/>
      <w:pPr>
        <w:ind w:left="3278" w:hanging="228"/>
      </w:pPr>
      <w:rPr>
        <w:rFonts w:hint="default"/>
        <w:lang w:val="fr-FR" w:eastAsia="fr-FR" w:bidi="fr-FR"/>
      </w:rPr>
    </w:lvl>
    <w:lvl w:ilvl="7" w:tplc="97D8CEBC">
      <w:numFmt w:val="bullet"/>
      <w:lvlText w:val="•"/>
      <w:lvlJc w:val="left"/>
      <w:pPr>
        <w:ind w:left="3768" w:hanging="228"/>
      </w:pPr>
      <w:rPr>
        <w:rFonts w:hint="default"/>
        <w:lang w:val="fr-FR" w:eastAsia="fr-FR" w:bidi="fr-FR"/>
      </w:rPr>
    </w:lvl>
    <w:lvl w:ilvl="8" w:tplc="8F4CCAC6">
      <w:numFmt w:val="bullet"/>
      <w:lvlText w:val="•"/>
      <w:lvlJc w:val="left"/>
      <w:pPr>
        <w:ind w:left="4258" w:hanging="228"/>
      </w:pPr>
      <w:rPr>
        <w:rFonts w:hint="default"/>
        <w:lang w:val="fr-FR" w:eastAsia="fr-FR" w:bidi="fr-FR"/>
      </w:rPr>
    </w:lvl>
  </w:abstractNum>
  <w:abstractNum w:abstractNumId="2" w15:restartNumberingAfterBreak="0">
    <w:nsid w:val="27076E0A"/>
    <w:multiLevelType w:val="hybridMultilevel"/>
    <w:tmpl w:val="9B9C173E"/>
    <w:lvl w:ilvl="0" w:tplc="09C6661E">
      <w:start w:val="2"/>
      <w:numFmt w:val="decimal"/>
      <w:lvlText w:val="%1"/>
      <w:lvlJc w:val="left"/>
      <w:pPr>
        <w:ind w:left="491" w:hanging="359"/>
      </w:pPr>
      <w:rPr>
        <w:rFonts w:hint="default"/>
        <w:lang w:val="fr-FR" w:eastAsia="fr-FR" w:bidi="fr-FR"/>
      </w:rPr>
    </w:lvl>
    <w:lvl w:ilvl="1" w:tplc="F2204338">
      <w:start w:val="1"/>
      <w:numFmt w:val="decimal"/>
      <w:lvlText w:val="%1.%2."/>
      <w:lvlJc w:val="left"/>
      <w:pPr>
        <w:ind w:left="491" w:hanging="3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4336F944">
      <w:numFmt w:val="bullet"/>
      <w:lvlText w:val="•"/>
      <w:lvlJc w:val="left"/>
      <w:pPr>
        <w:ind w:left="2429" w:hanging="359"/>
      </w:pPr>
      <w:rPr>
        <w:rFonts w:hint="default"/>
        <w:lang w:val="fr-FR" w:eastAsia="fr-FR" w:bidi="fr-FR"/>
      </w:rPr>
    </w:lvl>
    <w:lvl w:ilvl="3" w:tplc="5DC0058C">
      <w:numFmt w:val="bullet"/>
      <w:lvlText w:val="•"/>
      <w:lvlJc w:val="left"/>
      <w:pPr>
        <w:ind w:left="3393" w:hanging="359"/>
      </w:pPr>
      <w:rPr>
        <w:rFonts w:hint="default"/>
        <w:lang w:val="fr-FR" w:eastAsia="fr-FR" w:bidi="fr-FR"/>
      </w:rPr>
    </w:lvl>
    <w:lvl w:ilvl="4" w:tplc="35F205E8">
      <w:numFmt w:val="bullet"/>
      <w:lvlText w:val="•"/>
      <w:lvlJc w:val="left"/>
      <w:pPr>
        <w:ind w:left="4358" w:hanging="359"/>
      </w:pPr>
      <w:rPr>
        <w:rFonts w:hint="default"/>
        <w:lang w:val="fr-FR" w:eastAsia="fr-FR" w:bidi="fr-FR"/>
      </w:rPr>
    </w:lvl>
    <w:lvl w:ilvl="5" w:tplc="E0E2C6E4">
      <w:numFmt w:val="bullet"/>
      <w:lvlText w:val="•"/>
      <w:lvlJc w:val="left"/>
      <w:pPr>
        <w:ind w:left="5323" w:hanging="359"/>
      </w:pPr>
      <w:rPr>
        <w:rFonts w:hint="default"/>
        <w:lang w:val="fr-FR" w:eastAsia="fr-FR" w:bidi="fr-FR"/>
      </w:rPr>
    </w:lvl>
    <w:lvl w:ilvl="6" w:tplc="B3B26690">
      <w:numFmt w:val="bullet"/>
      <w:lvlText w:val="•"/>
      <w:lvlJc w:val="left"/>
      <w:pPr>
        <w:ind w:left="6287" w:hanging="359"/>
      </w:pPr>
      <w:rPr>
        <w:rFonts w:hint="default"/>
        <w:lang w:val="fr-FR" w:eastAsia="fr-FR" w:bidi="fr-FR"/>
      </w:rPr>
    </w:lvl>
    <w:lvl w:ilvl="7" w:tplc="0BA651B6">
      <w:numFmt w:val="bullet"/>
      <w:lvlText w:val="•"/>
      <w:lvlJc w:val="left"/>
      <w:pPr>
        <w:ind w:left="7252" w:hanging="359"/>
      </w:pPr>
      <w:rPr>
        <w:rFonts w:hint="default"/>
        <w:lang w:val="fr-FR" w:eastAsia="fr-FR" w:bidi="fr-FR"/>
      </w:rPr>
    </w:lvl>
    <w:lvl w:ilvl="8" w:tplc="1D4E9E18">
      <w:numFmt w:val="bullet"/>
      <w:lvlText w:val="•"/>
      <w:lvlJc w:val="left"/>
      <w:pPr>
        <w:ind w:left="8217" w:hanging="359"/>
      </w:pPr>
      <w:rPr>
        <w:rFonts w:hint="default"/>
        <w:lang w:val="fr-FR" w:eastAsia="fr-FR" w:bidi="fr-FR"/>
      </w:rPr>
    </w:lvl>
  </w:abstractNum>
  <w:abstractNum w:abstractNumId="3" w15:restartNumberingAfterBreak="0">
    <w:nsid w:val="37EF7CF8"/>
    <w:multiLevelType w:val="hybridMultilevel"/>
    <w:tmpl w:val="F30E2188"/>
    <w:lvl w:ilvl="0" w:tplc="E244CE64">
      <w:start w:val="1"/>
      <w:numFmt w:val="decimal"/>
      <w:lvlText w:val="%1."/>
      <w:lvlJc w:val="left"/>
      <w:pPr>
        <w:ind w:left="133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7E448B04">
      <w:numFmt w:val="bullet"/>
      <w:lvlText w:val=""/>
      <w:lvlJc w:val="left"/>
      <w:pPr>
        <w:ind w:left="846" w:hanging="356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2" w:tplc="B2C00266">
      <w:numFmt w:val="bullet"/>
      <w:lvlText w:val="•"/>
      <w:lvlJc w:val="left"/>
      <w:pPr>
        <w:ind w:left="2060" w:hanging="356"/>
      </w:pPr>
      <w:rPr>
        <w:rFonts w:hint="default"/>
        <w:lang w:val="fr-FR" w:eastAsia="fr-FR" w:bidi="fr-FR"/>
      </w:rPr>
    </w:lvl>
    <w:lvl w:ilvl="3" w:tplc="5726DCDC">
      <w:numFmt w:val="bullet"/>
      <w:lvlText w:val="•"/>
      <w:lvlJc w:val="left"/>
      <w:pPr>
        <w:ind w:left="2140" w:hanging="356"/>
      </w:pPr>
      <w:rPr>
        <w:rFonts w:hint="default"/>
        <w:lang w:val="fr-FR" w:eastAsia="fr-FR" w:bidi="fr-FR"/>
      </w:rPr>
    </w:lvl>
    <w:lvl w:ilvl="4" w:tplc="6638F1FA">
      <w:numFmt w:val="bullet"/>
      <w:lvlText w:val="•"/>
      <w:lvlJc w:val="left"/>
      <w:pPr>
        <w:ind w:left="4620" w:hanging="356"/>
      </w:pPr>
      <w:rPr>
        <w:rFonts w:hint="default"/>
        <w:lang w:val="fr-FR" w:eastAsia="fr-FR" w:bidi="fr-FR"/>
      </w:rPr>
    </w:lvl>
    <w:lvl w:ilvl="5" w:tplc="CADAB906">
      <w:numFmt w:val="bullet"/>
      <w:lvlText w:val="•"/>
      <w:lvlJc w:val="left"/>
      <w:pPr>
        <w:ind w:left="3843" w:hanging="356"/>
      </w:pPr>
      <w:rPr>
        <w:rFonts w:hint="default"/>
        <w:lang w:val="fr-FR" w:eastAsia="fr-FR" w:bidi="fr-FR"/>
      </w:rPr>
    </w:lvl>
    <w:lvl w:ilvl="6" w:tplc="965A803E">
      <w:numFmt w:val="bullet"/>
      <w:lvlText w:val="•"/>
      <w:lvlJc w:val="left"/>
      <w:pPr>
        <w:ind w:left="3066" w:hanging="356"/>
      </w:pPr>
      <w:rPr>
        <w:rFonts w:hint="default"/>
        <w:lang w:val="fr-FR" w:eastAsia="fr-FR" w:bidi="fr-FR"/>
      </w:rPr>
    </w:lvl>
    <w:lvl w:ilvl="7" w:tplc="47AAD0A6">
      <w:numFmt w:val="bullet"/>
      <w:lvlText w:val="•"/>
      <w:lvlJc w:val="left"/>
      <w:pPr>
        <w:ind w:left="2290" w:hanging="356"/>
      </w:pPr>
      <w:rPr>
        <w:rFonts w:hint="default"/>
        <w:lang w:val="fr-FR" w:eastAsia="fr-FR" w:bidi="fr-FR"/>
      </w:rPr>
    </w:lvl>
    <w:lvl w:ilvl="8" w:tplc="1FD0B616">
      <w:numFmt w:val="bullet"/>
      <w:lvlText w:val="•"/>
      <w:lvlJc w:val="left"/>
      <w:pPr>
        <w:ind w:left="1513" w:hanging="356"/>
      </w:pPr>
      <w:rPr>
        <w:rFonts w:hint="default"/>
        <w:lang w:val="fr-FR" w:eastAsia="fr-FR" w:bidi="fr-FR"/>
      </w:rPr>
    </w:lvl>
  </w:abstractNum>
  <w:abstractNum w:abstractNumId="4" w15:restartNumberingAfterBreak="0">
    <w:nsid w:val="40B51143"/>
    <w:multiLevelType w:val="hybridMultilevel"/>
    <w:tmpl w:val="FB1AAE30"/>
    <w:lvl w:ilvl="0" w:tplc="050A8BC8">
      <w:start w:val="3"/>
      <w:numFmt w:val="decimal"/>
      <w:lvlText w:val="%1"/>
      <w:lvlJc w:val="left"/>
      <w:pPr>
        <w:ind w:left="494" w:hanging="361"/>
      </w:pPr>
      <w:rPr>
        <w:rFonts w:hint="default"/>
        <w:lang w:val="fr-FR" w:eastAsia="fr-FR" w:bidi="fr-FR"/>
      </w:rPr>
    </w:lvl>
    <w:lvl w:ilvl="1" w:tplc="21DA0EE2">
      <w:start w:val="1"/>
      <w:numFmt w:val="decimal"/>
      <w:lvlText w:val="%1.%2."/>
      <w:lvlJc w:val="left"/>
      <w:pPr>
        <w:ind w:left="494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2F86864E">
      <w:numFmt w:val="bullet"/>
      <w:lvlText w:val="•"/>
      <w:lvlJc w:val="left"/>
      <w:pPr>
        <w:ind w:left="2429" w:hanging="361"/>
      </w:pPr>
      <w:rPr>
        <w:rFonts w:hint="default"/>
        <w:lang w:val="fr-FR" w:eastAsia="fr-FR" w:bidi="fr-FR"/>
      </w:rPr>
    </w:lvl>
    <w:lvl w:ilvl="3" w:tplc="DB4691AC">
      <w:numFmt w:val="bullet"/>
      <w:lvlText w:val="•"/>
      <w:lvlJc w:val="left"/>
      <w:pPr>
        <w:ind w:left="3393" w:hanging="361"/>
      </w:pPr>
      <w:rPr>
        <w:rFonts w:hint="default"/>
        <w:lang w:val="fr-FR" w:eastAsia="fr-FR" w:bidi="fr-FR"/>
      </w:rPr>
    </w:lvl>
    <w:lvl w:ilvl="4" w:tplc="D8389746">
      <w:numFmt w:val="bullet"/>
      <w:lvlText w:val="•"/>
      <w:lvlJc w:val="left"/>
      <w:pPr>
        <w:ind w:left="4358" w:hanging="361"/>
      </w:pPr>
      <w:rPr>
        <w:rFonts w:hint="default"/>
        <w:lang w:val="fr-FR" w:eastAsia="fr-FR" w:bidi="fr-FR"/>
      </w:rPr>
    </w:lvl>
    <w:lvl w:ilvl="5" w:tplc="E76A92CC">
      <w:numFmt w:val="bullet"/>
      <w:lvlText w:val="•"/>
      <w:lvlJc w:val="left"/>
      <w:pPr>
        <w:ind w:left="5323" w:hanging="361"/>
      </w:pPr>
      <w:rPr>
        <w:rFonts w:hint="default"/>
        <w:lang w:val="fr-FR" w:eastAsia="fr-FR" w:bidi="fr-FR"/>
      </w:rPr>
    </w:lvl>
    <w:lvl w:ilvl="6" w:tplc="31920E6C">
      <w:numFmt w:val="bullet"/>
      <w:lvlText w:val="•"/>
      <w:lvlJc w:val="left"/>
      <w:pPr>
        <w:ind w:left="6287" w:hanging="361"/>
      </w:pPr>
      <w:rPr>
        <w:rFonts w:hint="default"/>
        <w:lang w:val="fr-FR" w:eastAsia="fr-FR" w:bidi="fr-FR"/>
      </w:rPr>
    </w:lvl>
    <w:lvl w:ilvl="7" w:tplc="87D448DE">
      <w:numFmt w:val="bullet"/>
      <w:lvlText w:val="•"/>
      <w:lvlJc w:val="left"/>
      <w:pPr>
        <w:ind w:left="7252" w:hanging="361"/>
      </w:pPr>
      <w:rPr>
        <w:rFonts w:hint="default"/>
        <w:lang w:val="fr-FR" w:eastAsia="fr-FR" w:bidi="fr-FR"/>
      </w:rPr>
    </w:lvl>
    <w:lvl w:ilvl="8" w:tplc="EF0E8B14">
      <w:numFmt w:val="bullet"/>
      <w:lvlText w:val="•"/>
      <w:lvlJc w:val="left"/>
      <w:pPr>
        <w:ind w:left="8217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4C0C1CEB"/>
    <w:multiLevelType w:val="hybridMultilevel"/>
    <w:tmpl w:val="2D382EEA"/>
    <w:lvl w:ilvl="0" w:tplc="26500D68">
      <w:numFmt w:val="bullet"/>
      <w:lvlText w:val=""/>
      <w:lvlJc w:val="left"/>
      <w:pPr>
        <w:ind w:left="336" w:hanging="229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C342438C">
      <w:numFmt w:val="bullet"/>
      <w:lvlText w:val="•"/>
      <w:lvlJc w:val="left"/>
      <w:pPr>
        <w:ind w:left="772" w:hanging="229"/>
      </w:pPr>
      <w:rPr>
        <w:rFonts w:hint="default"/>
        <w:lang w:val="fr-FR" w:eastAsia="fr-FR" w:bidi="fr-FR"/>
      </w:rPr>
    </w:lvl>
    <w:lvl w:ilvl="2" w:tplc="B114E87E">
      <w:numFmt w:val="bullet"/>
      <w:lvlText w:val="•"/>
      <w:lvlJc w:val="left"/>
      <w:pPr>
        <w:ind w:left="1205" w:hanging="229"/>
      </w:pPr>
      <w:rPr>
        <w:rFonts w:hint="default"/>
        <w:lang w:val="fr-FR" w:eastAsia="fr-FR" w:bidi="fr-FR"/>
      </w:rPr>
    </w:lvl>
    <w:lvl w:ilvl="3" w:tplc="C1D80D7E">
      <w:numFmt w:val="bullet"/>
      <w:lvlText w:val="•"/>
      <w:lvlJc w:val="left"/>
      <w:pPr>
        <w:ind w:left="1638" w:hanging="229"/>
      </w:pPr>
      <w:rPr>
        <w:rFonts w:hint="default"/>
        <w:lang w:val="fr-FR" w:eastAsia="fr-FR" w:bidi="fr-FR"/>
      </w:rPr>
    </w:lvl>
    <w:lvl w:ilvl="4" w:tplc="DF64B9CA">
      <w:numFmt w:val="bullet"/>
      <w:lvlText w:val="•"/>
      <w:lvlJc w:val="left"/>
      <w:pPr>
        <w:ind w:left="2071" w:hanging="229"/>
      </w:pPr>
      <w:rPr>
        <w:rFonts w:hint="default"/>
        <w:lang w:val="fr-FR" w:eastAsia="fr-FR" w:bidi="fr-FR"/>
      </w:rPr>
    </w:lvl>
    <w:lvl w:ilvl="5" w:tplc="F288F98A">
      <w:numFmt w:val="bullet"/>
      <w:lvlText w:val="•"/>
      <w:lvlJc w:val="left"/>
      <w:pPr>
        <w:ind w:left="2504" w:hanging="229"/>
      </w:pPr>
      <w:rPr>
        <w:rFonts w:hint="default"/>
        <w:lang w:val="fr-FR" w:eastAsia="fr-FR" w:bidi="fr-FR"/>
      </w:rPr>
    </w:lvl>
    <w:lvl w:ilvl="6" w:tplc="AD7CE93A">
      <w:numFmt w:val="bullet"/>
      <w:lvlText w:val="•"/>
      <w:lvlJc w:val="left"/>
      <w:pPr>
        <w:ind w:left="2937" w:hanging="229"/>
      </w:pPr>
      <w:rPr>
        <w:rFonts w:hint="default"/>
        <w:lang w:val="fr-FR" w:eastAsia="fr-FR" w:bidi="fr-FR"/>
      </w:rPr>
    </w:lvl>
    <w:lvl w:ilvl="7" w:tplc="F9889E6C">
      <w:numFmt w:val="bullet"/>
      <w:lvlText w:val="•"/>
      <w:lvlJc w:val="left"/>
      <w:pPr>
        <w:ind w:left="3370" w:hanging="229"/>
      </w:pPr>
      <w:rPr>
        <w:rFonts w:hint="default"/>
        <w:lang w:val="fr-FR" w:eastAsia="fr-FR" w:bidi="fr-FR"/>
      </w:rPr>
    </w:lvl>
    <w:lvl w:ilvl="8" w:tplc="3C60BDA2">
      <w:numFmt w:val="bullet"/>
      <w:lvlText w:val="•"/>
      <w:lvlJc w:val="left"/>
      <w:pPr>
        <w:ind w:left="3803" w:hanging="229"/>
      </w:pPr>
      <w:rPr>
        <w:rFonts w:hint="default"/>
        <w:lang w:val="fr-FR" w:eastAsia="fr-FR" w:bidi="fr-FR"/>
      </w:rPr>
    </w:lvl>
  </w:abstractNum>
  <w:abstractNum w:abstractNumId="6" w15:restartNumberingAfterBreak="0">
    <w:nsid w:val="57E070CA"/>
    <w:multiLevelType w:val="hybridMultilevel"/>
    <w:tmpl w:val="7E1EA72A"/>
    <w:lvl w:ilvl="0" w:tplc="70980F3C">
      <w:numFmt w:val="bullet"/>
      <w:lvlText w:val="-"/>
      <w:lvlJc w:val="left"/>
      <w:pPr>
        <w:ind w:left="700" w:hanging="284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C8D05296">
      <w:numFmt w:val="bullet"/>
      <w:lvlText w:val="•"/>
      <w:lvlJc w:val="left"/>
      <w:pPr>
        <w:ind w:left="1644" w:hanging="284"/>
      </w:pPr>
      <w:rPr>
        <w:rFonts w:hint="default"/>
        <w:lang w:val="fr-FR" w:eastAsia="fr-FR" w:bidi="fr-FR"/>
      </w:rPr>
    </w:lvl>
    <w:lvl w:ilvl="2" w:tplc="CB46C77E">
      <w:numFmt w:val="bullet"/>
      <w:lvlText w:val="•"/>
      <w:lvlJc w:val="left"/>
      <w:pPr>
        <w:ind w:left="2589" w:hanging="284"/>
      </w:pPr>
      <w:rPr>
        <w:rFonts w:hint="default"/>
        <w:lang w:val="fr-FR" w:eastAsia="fr-FR" w:bidi="fr-FR"/>
      </w:rPr>
    </w:lvl>
    <w:lvl w:ilvl="3" w:tplc="E70C359C">
      <w:numFmt w:val="bullet"/>
      <w:lvlText w:val="•"/>
      <w:lvlJc w:val="left"/>
      <w:pPr>
        <w:ind w:left="3533" w:hanging="284"/>
      </w:pPr>
      <w:rPr>
        <w:rFonts w:hint="default"/>
        <w:lang w:val="fr-FR" w:eastAsia="fr-FR" w:bidi="fr-FR"/>
      </w:rPr>
    </w:lvl>
    <w:lvl w:ilvl="4" w:tplc="0F78F4BC">
      <w:numFmt w:val="bullet"/>
      <w:lvlText w:val="•"/>
      <w:lvlJc w:val="left"/>
      <w:pPr>
        <w:ind w:left="4478" w:hanging="284"/>
      </w:pPr>
      <w:rPr>
        <w:rFonts w:hint="default"/>
        <w:lang w:val="fr-FR" w:eastAsia="fr-FR" w:bidi="fr-FR"/>
      </w:rPr>
    </w:lvl>
    <w:lvl w:ilvl="5" w:tplc="9B5A4052">
      <w:numFmt w:val="bullet"/>
      <w:lvlText w:val="•"/>
      <w:lvlJc w:val="left"/>
      <w:pPr>
        <w:ind w:left="5423" w:hanging="284"/>
      </w:pPr>
      <w:rPr>
        <w:rFonts w:hint="default"/>
        <w:lang w:val="fr-FR" w:eastAsia="fr-FR" w:bidi="fr-FR"/>
      </w:rPr>
    </w:lvl>
    <w:lvl w:ilvl="6" w:tplc="0364929A">
      <w:numFmt w:val="bullet"/>
      <w:lvlText w:val="•"/>
      <w:lvlJc w:val="left"/>
      <w:pPr>
        <w:ind w:left="6367" w:hanging="284"/>
      </w:pPr>
      <w:rPr>
        <w:rFonts w:hint="default"/>
        <w:lang w:val="fr-FR" w:eastAsia="fr-FR" w:bidi="fr-FR"/>
      </w:rPr>
    </w:lvl>
    <w:lvl w:ilvl="7" w:tplc="A02AEC6A">
      <w:numFmt w:val="bullet"/>
      <w:lvlText w:val="•"/>
      <w:lvlJc w:val="left"/>
      <w:pPr>
        <w:ind w:left="7312" w:hanging="284"/>
      </w:pPr>
      <w:rPr>
        <w:rFonts w:hint="default"/>
        <w:lang w:val="fr-FR" w:eastAsia="fr-FR" w:bidi="fr-FR"/>
      </w:rPr>
    </w:lvl>
    <w:lvl w:ilvl="8" w:tplc="22A0A4C0">
      <w:numFmt w:val="bullet"/>
      <w:lvlText w:val="•"/>
      <w:lvlJc w:val="left"/>
      <w:pPr>
        <w:ind w:left="8257" w:hanging="284"/>
      </w:pPr>
      <w:rPr>
        <w:rFonts w:hint="default"/>
        <w:lang w:val="fr-FR" w:eastAsia="fr-FR" w:bidi="fr-FR"/>
      </w:rPr>
    </w:lvl>
  </w:abstractNum>
  <w:abstractNum w:abstractNumId="7" w15:restartNumberingAfterBreak="0">
    <w:nsid w:val="66965F08"/>
    <w:multiLevelType w:val="hybridMultilevel"/>
    <w:tmpl w:val="FCB2E2D4"/>
    <w:lvl w:ilvl="0" w:tplc="70200298">
      <w:start w:val="4"/>
      <w:numFmt w:val="decimal"/>
      <w:lvlText w:val="%1"/>
      <w:lvlJc w:val="left"/>
      <w:pPr>
        <w:ind w:left="494" w:hanging="361"/>
      </w:pPr>
      <w:rPr>
        <w:rFonts w:hint="default"/>
        <w:lang w:val="fr-FR" w:eastAsia="fr-FR" w:bidi="fr-FR"/>
      </w:rPr>
    </w:lvl>
    <w:lvl w:ilvl="1" w:tplc="EB1054C6">
      <w:start w:val="1"/>
      <w:numFmt w:val="decimal"/>
      <w:lvlText w:val="%1.%2."/>
      <w:lvlJc w:val="left"/>
      <w:pPr>
        <w:ind w:left="494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2" w:tplc="888251AC">
      <w:numFmt w:val="bullet"/>
      <w:lvlText w:val="•"/>
      <w:lvlJc w:val="left"/>
      <w:pPr>
        <w:ind w:left="2429" w:hanging="361"/>
      </w:pPr>
      <w:rPr>
        <w:rFonts w:hint="default"/>
        <w:lang w:val="fr-FR" w:eastAsia="fr-FR" w:bidi="fr-FR"/>
      </w:rPr>
    </w:lvl>
    <w:lvl w:ilvl="3" w:tplc="B87276CC">
      <w:numFmt w:val="bullet"/>
      <w:lvlText w:val="•"/>
      <w:lvlJc w:val="left"/>
      <w:pPr>
        <w:ind w:left="3393" w:hanging="361"/>
      </w:pPr>
      <w:rPr>
        <w:rFonts w:hint="default"/>
        <w:lang w:val="fr-FR" w:eastAsia="fr-FR" w:bidi="fr-FR"/>
      </w:rPr>
    </w:lvl>
    <w:lvl w:ilvl="4" w:tplc="E3049406">
      <w:numFmt w:val="bullet"/>
      <w:lvlText w:val="•"/>
      <w:lvlJc w:val="left"/>
      <w:pPr>
        <w:ind w:left="4358" w:hanging="361"/>
      </w:pPr>
      <w:rPr>
        <w:rFonts w:hint="default"/>
        <w:lang w:val="fr-FR" w:eastAsia="fr-FR" w:bidi="fr-FR"/>
      </w:rPr>
    </w:lvl>
    <w:lvl w:ilvl="5" w:tplc="4F68B9E0">
      <w:numFmt w:val="bullet"/>
      <w:lvlText w:val="•"/>
      <w:lvlJc w:val="left"/>
      <w:pPr>
        <w:ind w:left="5323" w:hanging="361"/>
      </w:pPr>
      <w:rPr>
        <w:rFonts w:hint="default"/>
        <w:lang w:val="fr-FR" w:eastAsia="fr-FR" w:bidi="fr-FR"/>
      </w:rPr>
    </w:lvl>
    <w:lvl w:ilvl="6" w:tplc="5AB65E58">
      <w:numFmt w:val="bullet"/>
      <w:lvlText w:val="•"/>
      <w:lvlJc w:val="left"/>
      <w:pPr>
        <w:ind w:left="6287" w:hanging="361"/>
      </w:pPr>
      <w:rPr>
        <w:rFonts w:hint="default"/>
        <w:lang w:val="fr-FR" w:eastAsia="fr-FR" w:bidi="fr-FR"/>
      </w:rPr>
    </w:lvl>
    <w:lvl w:ilvl="7" w:tplc="CB561FF4">
      <w:numFmt w:val="bullet"/>
      <w:lvlText w:val="•"/>
      <w:lvlJc w:val="left"/>
      <w:pPr>
        <w:ind w:left="7252" w:hanging="361"/>
      </w:pPr>
      <w:rPr>
        <w:rFonts w:hint="default"/>
        <w:lang w:val="fr-FR" w:eastAsia="fr-FR" w:bidi="fr-FR"/>
      </w:rPr>
    </w:lvl>
    <w:lvl w:ilvl="8" w:tplc="4E28E8A8">
      <w:numFmt w:val="bullet"/>
      <w:lvlText w:val="•"/>
      <w:lvlJc w:val="left"/>
      <w:pPr>
        <w:ind w:left="8217" w:hanging="361"/>
      </w:pPr>
      <w:rPr>
        <w:rFonts w:hint="default"/>
        <w:lang w:val="fr-FR" w:eastAsia="fr-FR" w:bidi="fr-FR"/>
      </w:rPr>
    </w:lvl>
  </w:abstractNum>
  <w:abstractNum w:abstractNumId="8" w15:restartNumberingAfterBreak="0">
    <w:nsid w:val="7EE32D65"/>
    <w:multiLevelType w:val="hybridMultilevel"/>
    <w:tmpl w:val="74984F44"/>
    <w:lvl w:ilvl="0" w:tplc="6BE00B36">
      <w:numFmt w:val="bullet"/>
      <w:lvlText w:val="-"/>
      <w:lvlJc w:val="left"/>
      <w:pPr>
        <w:ind w:left="700" w:hanging="284"/>
      </w:pPr>
      <w:rPr>
        <w:rFonts w:ascii="Arial" w:eastAsia="Arial" w:hAnsi="Arial" w:cs="Arial" w:hint="default"/>
        <w:w w:val="99"/>
        <w:position w:val="1"/>
        <w:sz w:val="20"/>
        <w:szCs w:val="20"/>
        <w:lang w:val="fr-FR" w:eastAsia="fr-FR" w:bidi="fr-FR"/>
      </w:rPr>
    </w:lvl>
    <w:lvl w:ilvl="1" w:tplc="9AA88EBE">
      <w:numFmt w:val="bullet"/>
      <w:lvlText w:val="•"/>
      <w:lvlJc w:val="left"/>
      <w:pPr>
        <w:ind w:left="1644" w:hanging="284"/>
      </w:pPr>
      <w:rPr>
        <w:rFonts w:hint="default"/>
        <w:lang w:val="fr-FR" w:eastAsia="fr-FR" w:bidi="fr-FR"/>
      </w:rPr>
    </w:lvl>
    <w:lvl w:ilvl="2" w:tplc="818A2BD0">
      <w:numFmt w:val="bullet"/>
      <w:lvlText w:val="•"/>
      <w:lvlJc w:val="left"/>
      <w:pPr>
        <w:ind w:left="2589" w:hanging="284"/>
      </w:pPr>
      <w:rPr>
        <w:rFonts w:hint="default"/>
        <w:lang w:val="fr-FR" w:eastAsia="fr-FR" w:bidi="fr-FR"/>
      </w:rPr>
    </w:lvl>
    <w:lvl w:ilvl="3" w:tplc="41605CA4">
      <w:numFmt w:val="bullet"/>
      <w:lvlText w:val="•"/>
      <w:lvlJc w:val="left"/>
      <w:pPr>
        <w:ind w:left="3533" w:hanging="284"/>
      </w:pPr>
      <w:rPr>
        <w:rFonts w:hint="default"/>
        <w:lang w:val="fr-FR" w:eastAsia="fr-FR" w:bidi="fr-FR"/>
      </w:rPr>
    </w:lvl>
    <w:lvl w:ilvl="4" w:tplc="74E05438">
      <w:numFmt w:val="bullet"/>
      <w:lvlText w:val="•"/>
      <w:lvlJc w:val="left"/>
      <w:pPr>
        <w:ind w:left="4478" w:hanging="284"/>
      </w:pPr>
      <w:rPr>
        <w:rFonts w:hint="default"/>
        <w:lang w:val="fr-FR" w:eastAsia="fr-FR" w:bidi="fr-FR"/>
      </w:rPr>
    </w:lvl>
    <w:lvl w:ilvl="5" w:tplc="65D4CF9E">
      <w:numFmt w:val="bullet"/>
      <w:lvlText w:val="•"/>
      <w:lvlJc w:val="left"/>
      <w:pPr>
        <w:ind w:left="5423" w:hanging="284"/>
      </w:pPr>
      <w:rPr>
        <w:rFonts w:hint="default"/>
        <w:lang w:val="fr-FR" w:eastAsia="fr-FR" w:bidi="fr-FR"/>
      </w:rPr>
    </w:lvl>
    <w:lvl w:ilvl="6" w:tplc="818420B0">
      <w:numFmt w:val="bullet"/>
      <w:lvlText w:val="•"/>
      <w:lvlJc w:val="left"/>
      <w:pPr>
        <w:ind w:left="6367" w:hanging="284"/>
      </w:pPr>
      <w:rPr>
        <w:rFonts w:hint="default"/>
        <w:lang w:val="fr-FR" w:eastAsia="fr-FR" w:bidi="fr-FR"/>
      </w:rPr>
    </w:lvl>
    <w:lvl w:ilvl="7" w:tplc="8B62C642">
      <w:numFmt w:val="bullet"/>
      <w:lvlText w:val="•"/>
      <w:lvlJc w:val="left"/>
      <w:pPr>
        <w:ind w:left="7312" w:hanging="284"/>
      </w:pPr>
      <w:rPr>
        <w:rFonts w:hint="default"/>
        <w:lang w:val="fr-FR" w:eastAsia="fr-FR" w:bidi="fr-FR"/>
      </w:rPr>
    </w:lvl>
    <w:lvl w:ilvl="8" w:tplc="5FF25D80">
      <w:numFmt w:val="bullet"/>
      <w:lvlText w:val="•"/>
      <w:lvlJc w:val="left"/>
      <w:pPr>
        <w:ind w:left="8257" w:hanging="284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D3A"/>
    <w:rsid w:val="00070E03"/>
    <w:rsid w:val="000913A1"/>
    <w:rsid w:val="000D20BB"/>
    <w:rsid w:val="000D76FF"/>
    <w:rsid w:val="001B4854"/>
    <w:rsid w:val="001C2A17"/>
    <w:rsid w:val="00265BD1"/>
    <w:rsid w:val="00364A69"/>
    <w:rsid w:val="003756EE"/>
    <w:rsid w:val="0049197C"/>
    <w:rsid w:val="00491E4F"/>
    <w:rsid w:val="004A1748"/>
    <w:rsid w:val="005029B8"/>
    <w:rsid w:val="00510D5A"/>
    <w:rsid w:val="00516C2A"/>
    <w:rsid w:val="005A64CF"/>
    <w:rsid w:val="00626754"/>
    <w:rsid w:val="00683E2A"/>
    <w:rsid w:val="006862E7"/>
    <w:rsid w:val="006D5AD9"/>
    <w:rsid w:val="006D6DE3"/>
    <w:rsid w:val="00757F14"/>
    <w:rsid w:val="00977756"/>
    <w:rsid w:val="009B5509"/>
    <w:rsid w:val="009E55DD"/>
    <w:rsid w:val="00A01D57"/>
    <w:rsid w:val="00A27E25"/>
    <w:rsid w:val="00A5799C"/>
    <w:rsid w:val="00B22DFC"/>
    <w:rsid w:val="00B34EE4"/>
    <w:rsid w:val="00B908B1"/>
    <w:rsid w:val="00B926A3"/>
    <w:rsid w:val="00BC6933"/>
    <w:rsid w:val="00C94743"/>
    <w:rsid w:val="00CD781C"/>
    <w:rsid w:val="00CE5C03"/>
    <w:rsid w:val="00D56A37"/>
    <w:rsid w:val="00DA79A8"/>
    <w:rsid w:val="00EB7208"/>
    <w:rsid w:val="00EE4D3A"/>
    <w:rsid w:val="00EE7FEB"/>
    <w:rsid w:val="00FA1D42"/>
    <w:rsid w:val="00FB288B"/>
    <w:rsid w:val="00FD7390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3"/>
    <o:shapelayout v:ext="edit">
      <o:idmap v:ext="edit" data="2"/>
    </o:shapelayout>
  </w:shapeDefaults>
  <w:decimalSymbol w:val=","/>
  <w:listSeparator w:val=";"/>
  <w14:docId w14:val="614C0D34"/>
  <w15:docId w15:val="{F53029CF-0AE7-4772-946A-E4AB502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0"/>
    <w:rPr>
      <w:rFonts w:ascii="Arial" w:eastAsia="Arial" w:hAnsi="Arial" w:cs="Arial"/>
      <w:sz w:val="24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2"/>
      <w:ind w:left="2087" w:right="2040" w:hanging="132"/>
      <w:outlineLvl w:val="0"/>
    </w:pPr>
    <w:rPr>
      <w:b/>
      <w:bCs/>
      <w:szCs w:val="24"/>
    </w:rPr>
  </w:style>
  <w:style w:type="paragraph" w:styleId="Titre2">
    <w:name w:val="heading 2"/>
    <w:basedOn w:val="Normal"/>
    <w:uiPriority w:val="9"/>
    <w:unhideWhenUsed/>
    <w:qFormat/>
    <w:pPr>
      <w:ind w:left="13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94" w:hanging="28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1C2A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2A17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C2A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2A17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FD73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labolycee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1303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CLEMENT</dc:creator>
  <cp:lastModifiedBy>Jocelyn CLEMENT</cp:lastModifiedBy>
  <cp:revision>44</cp:revision>
  <dcterms:created xsi:type="dcterms:W3CDTF">2021-01-23T09:25:00Z</dcterms:created>
  <dcterms:modified xsi:type="dcterms:W3CDTF">2021-01-23T10:17:00Z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2021-01-23T00:00:00Z</vt:filetime>
  </property>
</Properties>
</file>