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94"/>
      </w:tblGrid>
      <w:tr w:rsidR="00EB6401" w14:paraId="5BF486C6" w14:textId="77777777" w:rsidTr="001D1F68">
        <w:tc>
          <w:tcPr>
            <w:tcW w:w="10456" w:type="dxa"/>
            <w:shd w:val="clear" w:color="auto" w:fill="auto"/>
          </w:tcPr>
          <w:p w14:paraId="0927EE7A" w14:textId="77777777" w:rsidR="00EB6401" w:rsidRPr="00314539" w:rsidRDefault="00EB6401" w:rsidP="001D1F68">
            <w:pPr>
              <w:spacing w:line="240" w:lineRule="auto"/>
              <w:jc w:val="center"/>
              <w:rPr>
                <w:rFonts w:eastAsia="Times New Roman"/>
                <w:b/>
                <w:color w:val="595959"/>
                <w:sz w:val="28"/>
                <w:szCs w:val="22"/>
              </w:rPr>
            </w:pPr>
            <w:r w:rsidRPr="00314539">
              <w:rPr>
                <w:rFonts w:eastAsia="Times New Roman"/>
                <w:b/>
                <w:szCs w:val="22"/>
              </w:rPr>
              <w:t xml:space="preserve">ÉVALUATIONS COMMUNES </w:t>
            </w:r>
            <w:hyperlink r:id="rId6" w:history="1">
              <w:r w:rsidRPr="00314539">
                <w:rPr>
                  <w:rStyle w:val="Lienhypertexte"/>
                  <w:rFonts w:eastAsia="Times New Roman"/>
                  <w:b/>
                  <w:szCs w:val="22"/>
                </w:rPr>
                <w:t>http://labolycee.org</w:t>
              </w:r>
            </w:hyperlink>
            <w:r w:rsidRPr="00314539">
              <w:rPr>
                <w:rFonts w:eastAsia="Times New Roman"/>
                <w:b/>
                <w:szCs w:val="22"/>
              </w:rPr>
              <w:t xml:space="preserve"> </w:t>
            </w:r>
          </w:p>
        </w:tc>
      </w:tr>
      <w:tr w:rsidR="00EB6401" w14:paraId="0C19D991" w14:textId="77777777" w:rsidTr="001D1F68">
        <w:tc>
          <w:tcPr>
            <w:tcW w:w="10456" w:type="dxa"/>
            <w:shd w:val="clear" w:color="auto" w:fill="auto"/>
          </w:tcPr>
          <w:p w14:paraId="4EE34C92" w14:textId="77777777" w:rsidR="00EB6401" w:rsidRPr="00314539" w:rsidRDefault="00EB6401" w:rsidP="001D1F68">
            <w:pPr>
              <w:spacing w:line="240" w:lineRule="auto"/>
              <w:ind w:left="0"/>
              <w:rPr>
                <w:rFonts w:eastAsia="Times New Roman"/>
                <w:color w:val="000000"/>
                <w:sz w:val="20"/>
                <w:szCs w:val="22"/>
              </w:rPr>
            </w:pPr>
            <w:r w:rsidRPr="00314539">
              <w:rPr>
                <w:rFonts w:eastAsia="Times New Roman"/>
                <w:b/>
                <w:color w:val="000000"/>
                <w:sz w:val="20"/>
                <w:szCs w:val="22"/>
              </w:rPr>
              <w:t>CLASSE :</w:t>
            </w:r>
            <w:r w:rsidRPr="00314539">
              <w:rPr>
                <w:rFonts w:eastAsia="Times New Roman"/>
                <w:color w:val="000000"/>
                <w:sz w:val="20"/>
                <w:szCs w:val="22"/>
              </w:rPr>
              <w:t xml:space="preserve"> Terminale</w:t>
            </w:r>
            <w:r w:rsidRPr="00314539">
              <w:rPr>
                <w:rFonts w:eastAsia="Times New Roman"/>
                <w:color w:val="000000"/>
                <w:sz w:val="20"/>
                <w:szCs w:val="22"/>
              </w:rPr>
              <w:tab/>
            </w:r>
            <w:r w:rsidRPr="00314539">
              <w:rPr>
                <w:rFonts w:eastAsia="Times New Roman"/>
                <w:b/>
                <w:color w:val="000000"/>
                <w:sz w:val="20"/>
                <w:szCs w:val="22"/>
              </w:rPr>
              <w:t xml:space="preserve">EC :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EC1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EC2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EC3 </w:t>
            </w:r>
            <w:r w:rsidRPr="00314539">
              <w:rPr>
                <w:rFonts w:eastAsia="Times New Roman"/>
                <w:b/>
                <w:color w:val="000000"/>
                <w:sz w:val="20"/>
                <w:szCs w:val="22"/>
              </w:rPr>
              <w:t>VOIE :</w:t>
            </w:r>
            <w:r w:rsidRPr="00314539">
              <w:rPr>
                <w:rFonts w:eastAsia="Times New Roman"/>
                <w:color w:val="000000"/>
                <w:sz w:val="20"/>
                <w:szCs w:val="22"/>
              </w:rPr>
              <w:t xml:space="preserve"> </w:t>
            </w:r>
            <w:r w:rsidRPr="00314539">
              <w:rPr>
                <w:rFonts w:ascii="MS Gothic" w:eastAsia="MS Gothic" w:hAnsi="MS Gothic" w:hint="eastAsia"/>
                <w:color w:val="000000"/>
                <w:sz w:val="20"/>
                <w:szCs w:val="22"/>
              </w:rPr>
              <w:t>☒</w:t>
            </w:r>
            <w:r w:rsidRPr="00314539">
              <w:rPr>
                <w:rFonts w:eastAsia="Times New Roman"/>
                <w:color w:val="000000"/>
                <w:sz w:val="20"/>
                <w:szCs w:val="22"/>
              </w:rPr>
              <w:t xml:space="preserve"> Générale </w:t>
            </w:r>
          </w:p>
          <w:p w14:paraId="00FD5370" w14:textId="77777777" w:rsidR="00EB6401" w:rsidRPr="00314539" w:rsidRDefault="00EB6401" w:rsidP="001D1F68">
            <w:pPr>
              <w:spacing w:line="240" w:lineRule="auto"/>
              <w:ind w:left="0"/>
              <w:rPr>
                <w:rFonts w:eastAsia="Times New Roman"/>
                <w:b/>
                <w:color w:val="000000"/>
                <w:sz w:val="20"/>
                <w:szCs w:val="22"/>
              </w:rPr>
            </w:pPr>
            <w:r w:rsidRPr="00314539">
              <w:rPr>
                <w:rFonts w:eastAsia="Times New Roman"/>
                <w:b/>
                <w:color w:val="000000"/>
                <w:sz w:val="20"/>
                <w:szCs w:val="22"/>
              </w:rPr>
              <w:t>ENSEIGNEMENT : Enseignement scientifique</w:t>
            </w:r>
          </w:p>
          <w:p w14:paraId="11768D5D" w14:textId="77777777" w:rsidR="00EB6401" w:rsidRPr="00314539" w:rsidRDefault="00EB6401" w:rsidP="001D1F68">
            <w:pPr>
              <w:spacing w:line="240" w:lineRule="auto"/>
              <w:ind w:left="0"/>
              <w:rPr>
                <w:rFonts w:eastAsia="Times New Roman"/>
                <w:b/>
                <w:color w:val="000000"/>
                <w:sz w:val="20"/>
                <w:szCs w:val="22"/>
              </w:rPr>
            </w:pPr>
            <w:r w:rsidRPr="00314539">
              <w:rPr>
                <w:rFonts w:eastAsia="Times New Roman"/>
                <w:b/>
                <w:color w:val="000000"/>
                <w:sz w:val="20"/>
                <w:szCs w:val="22"/>
              </w:rPr>
              <w:t>DURÉE DE L’ÉPREUVE :</w:t>
            </w:r>
            <w:r w:rsidRPr="00314539">
              <w:rPr>
                <w:rFonts w:eastAsia="Times New Roman"/>
                <w:color w:val="000000"/>
                <w:sz w:val="20"/>
                <w:szCs w:val="22"/>
              </w:rPr>
              <w:t xml:space="preserve"> --1h--</w:t>
            </w:r>
            <w:r w:rsidRPr="00314539">
              <w:rPr>
                <w:rFonts w:eastAsia="Times New Roman"/>
                <w:color w:val="000000"/>
                <w:sz w:val="20"/>
                <w:szCs w:val="22"/>
              </w:rPr>
              <w:tab/>
            </w:r>
            <w:r w:rsidRPr="00314539">
              <w:rPr>
                <w:rFonts w:eastAsia="Times New Roman"/>
                <w:color w:val="000000"/>
                <w:sz w:val="20"/>
                <w:szCs w:val="22"/>
              </w:rPr>
              <w:tab/>
            </w:r>
            <w:r w:rsidRPr="00314539">
              <w:rPr>
                <w:rFonts w:eastAsia="Times New Roman"/>
                <w:b/>
                <w:color w:val="000000"/>
                <w:sz w:val="20"/>
                <w:szCs w:val="22"/>
              </w:rPr>
              <w:t>CALCULATRICE AUTORIS</w:t>
            </w:r>
            <w:r w:rsidRPr="00314539">
              <w:rPr>
                <w:rFonts w:eastAsia="Times New Roman" w:cs="Arial"/>
                <w:b/>
                <w:color w:val="000000"/>
                <w:sz w:val="20"/>
                <w:szCs w:val="22"/>
              </w:rPr>
              <w:t xml:space="preserve">ÉE </w:t>
            </w:r>
            <w:r w:rsidRPr="00314539">
              <w:rPr>
                <w:rFonts w:eastAsia="Times New Roman"/>
                <w:b/>
                <w:color w:val="000000"/>
                <w:sz w:val="20"/>
                <w:szCs w:val="22"/>
              </w:rPr>
              <w:t xml:space="preserve">: </w:t>
            </w:r>
            <w:r w:rsidRPr="00314539">
              <w:rPr>
                <w:rFonts w:ascii="MS Gothic" w:eastAsia="MS Gothic" w:hAnsi="MS Gothic" w:hint="eastAsia"/>
                <w:color w:val="000000"/>
                <w:sz w:val="20"/>
                <w:szCs w:val="22"/>
              </w:rPr>
              <w:t>☒</w:t>
            </w:r>
            <w:proofErr w:type="gramStart"/>
            <w:r w:rsidRPr="00314539">
              <w:rPr>
                <w:rFonts w:eastAsia="Times New Roman"/>
                <w:color w:val="000000"/>
                <w:sz w:val="20"/>
                <w:szCs w:val="22"/>
              </w:rPr>
              <w:t xml:space="preserve">Oui  </w:t>
            </w:r>
            <w:r w:rsidRPr="00314539">
              <w:rPr>
                <w:rFonts w:ascii="MS Gothic" w:eastAsia="MS Gothic" w:hAnsi="MS Gothic" w:hint="eastAsia"/>
                <w:color w:val="000000"/>
                <w:sz w:val="20"/>
                <w:szCs w:val="22"/>
              </w:rPr>
              <w:t>☐</w:t>
            </w:r>
            <w:proofErr w:type="gramEnd"/>
            <w:r w:rsidRPr="00314539">
              <w:rPr>
                <w:rFonts w:eastAsia="Times New Roman"/>
                <w:color w:val="000000"/>
                <w:sz w:val="20"/>
                <w:szCs w:val="22"/>
              </w:rPr>
              <w:t xml:space="preserve"> Non</w:t>
            </w:r>
          </w:p>
        </w:tc>
      </w:tr>
    </w:tbl>
    <w:p w14:paraId="7ACD124E" w14:textId="3B0EF94C" w:rsidR="00F55ACC" w:rsidRDefault="003A7495" w:rsidP="00D64201">
      <w:pPr>
        <w:pStyle w:val="Titre1"/>
        <w:ind w:left="0"/>
      </w:pPr>
      <w:r>
        <w:t xml:space="preserve">Exercice 1 - </w:t>
      </w:r>
      <w:r w:rsidR="00F55ACC">
        <w:t>Capteur photovoltaïque</w:t>
      </w:r>
    </w:p>
    <w:p w14:paraId="28442D47" w14:textId="77777777" w:rsidR="00F55ACC" w:rsidRDefault="00F55ACC" w:rsidP="00D64201">
      <w:pPr>
        <w:ind w:left="0"/>
        <w:rPr>
          <w:i/>
          <w:iCs/>
        </w:rPr>
      </w:pPr>
      <w:r>
        <w:rPr>
          <w:i/>
          <w:iCs/>
        </w:rPr>
        <w:t>Sur 10 points</w:t>
      </w:r>
    </w:p>
    <w:p w14:paraId="5A89C8D8" w14:textId="77777777" w:rsidR="00F55ACC" w:rsidRDefault="00F55ACC" w:rsidP="00D64201">
      <w:pPr>
        <w:ind w:left="0"/>
        <w:rPr>
          <w:i/>
          <w:iCs/>
        </w:rPr>
      </w:pPr>
    </w:p>
    <w:tbl>
      <w:tblPr>
        <w:tblStyle w:val="Grilledutableau"/>
        <w:tblW w:w="10031" w:type="dxa"/>
        <w:tblInd w:w="-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20"/>
        <w:gridCol w:w="5811"/>
      </w:tblGrid>
      <w:tr w:rsidR="00F55ACC" w14:paraId="5178F416" w14:textId="77777777" w:rsidTr="00EB6401">
        <w:tc>
          <w:tcPr>
            <w:tcW w:w="4220" w:type="dxa"/>
          </w:tcPr>
          <w:p w14:paraId="72EAEE51" w14:textId="77777777" w:rsidR="00F55ACC" w:rsidRDefault="00F55ACC" w:rsidP="00EB6401">
            <w:pPr>
              <w:ind w:left="0"/>
              <w:jc w:val="both"/>
            </w:pPr>
            <w:r>
              <w:t xml:space="preserve">Les capteurs photovoltaïques à base de semi-conducteurs équipent de plus en plus de logements en France, ce qui témoigne d’une prise de conscience par la population des problématiques environnementales. </w:t>
            </w:r>
          </w:p>
          <w:p w14:paraId="39C59030" w14:textId="77777777" w:rsidR="00F55ACC" w:rsidRDefault="00F55ACC" w:rsidP="00D64201">
            <w:pPr>
              <w:ind w:left="0"/>
            </w:pPr>
          </w:p>
        </w:tc>
        <w:tc>
          <w:tcPr>
            <w:tcW w:w="5811" w:type="dxa"/>
          </w:tcPr>
          <w:p w14:paraId="6B395787" w14:textId="77777777" w:rsidR="00F55ACC" w:rsidRDefault="00F55ACC" w:rsidP="00D64201">
            <w:pPr>
              <w:ind w:left="709"/>
              <w:jc w:val="center"/>
            </w:pPr>
            <w:r>
              <w:rPr>
                <w:noProof/>
              </w:rPr>
              <w:drawing>
                <wp:inline distT="0" distB="0" distL="0" distR="0" wp14:anchorId="690132EB" wp14:editId="6E0B410E">
                  <wp:extent cx="2887328" cy="1731364"/>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
                          <pic:cNvPicPr>
                            <a:picLocks noChangeAspect="1"/>
                          </pic:cNvPicPr>
                        </pic:nvPicPr>
                        <pic:blipFill>
                          <a:blip r:embed="rId7">
                            <a:extLst>
                              <a:ext uri="{BEBA8EAE-BF5A-486C-A8C5-ECC9F3942E4B}">
                                <a14:imgProps xmlns:a14="http://schemas.microsoft.com/office/drawing/2010/main">
                                  <a14:imgLayer r:embed="rId8">
                                    <a14:imgEffect>
                                      <a14:saturation sat="0"/>
                                    </a14:imgEffect>
                                  </a14:imgLayer>
                                </a14:imgProps>
                              </a:ext>
                            </a:extLst>
                          </a:blip>
                          <a:stretch/>
                        </pic:blipFill>
                        <pic:spPr bwMode="auto">
                          <a:xfrm>
                            <a:off x="0" y="0"/>
                            <a:ext cx="2890056" cy="1733000"/>
                          </a:xfrm>
                          <a:prstGeom prst="rect">
                            <a:avLst/>
                          </a:prstGeom>
                        </pic:spPr>
                      </pic:pic>
                    </a:graphicData>
                  </a:graphic>
                </wp:inline>
              </w:drawing>
            </w:r>
          </w:p>
          <w:p w14:paraId="11DFCAEF" w14:textId="77777777" w:rsidR="00F55ACC" w:rsidRDefault="00F55ACC" w:rsidP="00D64201">
            <w:pPr>
              <w:ind w:left="709"/>
              <w:jc w:val="center"/>
            </w:pPr>
          </w:p>
        </w:tc>
      </w:tr>
    </w:tbl>
    <w:p w14:paraId="2838D1DA" w14:textId="77777777" w:rsidR="00F55ACC" w:rsidRDefault="00F55ACC">
      <w:pPr>
        <w:ind w:left="0"/>
        <w:rPr>
          <w:b/>
        </w:rPr>
      </w:pPr>
    </w:p>
    <w:p w14:paraId="26D75437" w14:textId="77777777" w:rsidR="00F55ACC" w:rsidRDefault="00F55ACC">
      <w:pPr>
        <w:ind w:left="0"/>
      </w:pPr>
      <w:r>
        <w:rPr>
          <w:b/>
          <w:bCs/>
        </w:rPr>
        <w:t>1-</w:t>
      </w:r>
      <w:r>
        <w:t xml:space="preserve"> Donner le nom d’un semi-conducteur fréquemment utilisé dans les capteurs photovoltaïques.</w:t>
      </w:r>
    </w:p>
    <w:tbl>
      <w:tblPr>
        <w:tblStyle w:val="Grilledutableau"/>
        <w:tblW w:w="9192" w:type="dxa"/>
        <w:tblInd w:w="-147" w:type="dxa"/>
        <w:tblBorders>
          <w:top w:val="single" w:sz="4" w:space="0" w:color="000000"/>
          <w:left w:val="single" w:sz="4" w:space="0" w:color="000000"/>
          <w:bottom w:val="single" w:sz="4" w:space="0" w:color="000000"/>
          <w:right w:val="single" w:sz="4" w:space="0" w:color="000000"/>
          <w:insideH w:val="none" w:sz="0" w:space="0" w:color="auto"/>
          <w:insideV w:val="none" w:sz="0" w:space="0" w:color="auto"/>
        </w:tblBorders>
        <w:tblLook w:val="04A0" w:firstRow="1" w:lastRow="0" w:firstColumn="1" w:lastColumn="0" w:noHBand="0" w:noVBand="1"/>
      </w:tblPr>
      <w:tblGrid>
        <w:gridCol w:w="5148"/>
        <w:gridCol w:w="5136"/>
      </w:tblGrid>
      <w:tr w:rsidR="00F55ACC" w14:paraId="346C1A75" w14:textId="77777777">
        <w:tc>
          <w:tcPr>
            <w:tcW w:w="9192" w:type="dxa"/>
            <w:gridSpan w:val="2"/>
          </w:tcPr>
          <w:p w14:paraId="2DC6886A" w14:textId="77777777" w:rsidR="00F55ACC" w:rsidRDefault="00F55ACC">
            <w:pPr>
              <w:spacing w:after="0"/>
              <w:ind w:left="0"/>
            </w:pPr>
            <w:r w:rsidRPr="00D64201">
              <w:rPr>
                <w:b/>
                <w:bCs/>
                <w:u w:val="single"/>
              </w:rPr>
              <w:t>Document 1</w:t>
            </w:r>
            <w:r w:rsidRPr="00D64201">
              <w:rPr>
                <w:b/>
                <w:bCs/>
              </w:rPr>
              <w:t> : spectre</w:t>
            </w:r>
            <w:r w:rsidRPr="009547B8">
              <w:rPr>
                <w:b/>
                <w:bCs/>
              </w:rPr>
              <w:t xml:space="preserve"> solaire et spectres d’absorption de trois semi-conducteurs</w:t>
            </w:r>
          </w:p>
        </w:tc>
      </w:tr>
      <w:tr w:rsidR="00F55ACC" w14:paraId="46B11E93" w14:textId="77777777">
        <w:tc>
          <w:tcPr>
            <w:tcW w:w="4356" w:type="dxa"/>
          </w:tcPr>
          <w:p w14:paraId="323FCD13" w14:textId="77777777" w:rsidR="00F55ACC" w:rsidRDefault="00F55ACC">
            <w:pPr>
              <w:spacing w:after="0"/>
              <w:ind w:left="0"/>
              <w:rPr>
                <w:b/>
                <w:bCs/>
              </w:rPr>
            </w:pPr>
            <w:r>
              <w:rPr>
                <w:noProof/>
              </w:rPr>
              <w:drawing>
                <wp:inline distT="0" distB="0" distL="0" distR="0" wp14:anchorId="40CBA534" wp14:editId="5F8DA41D">
                  <wp:extent cx="3131820" cy="3147879"/>
                  <wp:effectExtent l="0" t="0" r="0" b="0"/>
                  <wp:docPr id="6" name="Image 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a:picLocks noChangeAspect="1"/>
                          </pic:cNvPicPr>
                        </pic:nvPicPr>
                        <pic:blipFill>
                          <a:blip r:embed="rId9"/>
                          <a:stretch/>
                        </pic:blipFill>
                        <pic:spPr bwMode="auto">
                          <a:xfrm>
                            <a:off x="0" y="0"/>
                            <a:ext cx="3164228" cy="3180453"/>
                          </a:xfrm>
                          <a:prstGeom prst="rect">
                            <a:avLst/>
                          </a:prstGeom>
                        </pic:spPr>
                      </pic:pic>
                    </a:graphicData>
                  </a:graphic>
                </wp:inline>
              </w:drawing>
            </w:r>
          </w:p>
        </w:tc>
        <w:tc>
          <w:tcPr>
            <w:tcW w:w="4836" w:type="dxa"/>
          </w:tcPr>
          <w:p w14:paraId="54AB322F" w14:textId="77777777" w:rsidR="00F55ACC" w:rsidRDefault="00F55ACC">
            <w:pPr>
              <w:spacing w:after="0"/>
              <w:ind w:left="0"/>
              <w:rPr>
                <w:b/>
                <w:bCs/>
              </w:rPr>
            </w:pPr>
            <w:r>
              <w:rPr>
                <w:noProof/>
              </w:rPr>
              <mc:AlternateContent>
                <mc:Choice Requires="wps">
                  <w:drawing>
                    <wp:anchor distT="0" distB="0" distL="114300" distR="114300" simplePos="0" relativeHeight="251661312" behindDoc="0" locked="0" layoutInCell="1" allowOverlap="1" wp14:anchorId="57DDDFC6" wp14:editId="75DE96B4">
                      <wp:simplePos x="0" y="0"/>
                      <wp:positionH relativeFrom="column">
                        <wp:posOffset>334010</wp:posOffset>
                      </wp:positionH>
                      <wp:positionV relativeFrom="paragraph">
                        <wp:posOffset>30797</wp:posOffset>
                      </wp:positionV>
                      <wp:extent cx="2090420" cy="461963"/>
                      <wp:effectExtent l="0" t="0" r="5080" b="0"/>
                      <wp:wrapNone/>
                      <wp:docPr id="12" name="Zone de texte 12"/>
                      <wp:cNvGraphicFramePr/>
                      <a:graphic xmlns:a="http://schemas.openxmlformats.org/drawingml/2006/main">
                        <a:graphicData uri="http://schemas.microsoft.com/office/word/2010/wordprocessingShape">
                          <wps:wsp>
                            <wps:cNvSpPr txBox="1"/>
                            <wps:spPr>
                              <a:xfrm>
                                <a:off x="0" y="0"/>
                                <a:ext cx="2090420" cy="461963"/>
                              </a:xfrm>
                              <a:prstGeom prst="rect">
                                <a:avLst/>
                              </a:prstGeom>
                              <a:solidFill>
                                <a:schemeClr val="bg1"/>
                              </a:solidFill>
                              <a:ln w="6350">
                                <a:noFill/>
                              </a:ln>
                            </wps:spPr>
                            <wps:txbx>
                              <w:txbxContent>
                                <w:p w14:paraId="52313D4D" w14:textId="77777777" w:rsidR="00F55ACC" w:rsidRPr="009547B8" w:rsidRDefault="00F55ACC" w:rsidP="009547B8">
                                  <w:pPr>
                                    <w:ind w:left="0"/>
                                    <w:rPr>
                                      <w:sz w:val="16"/>
                                      <w:szCs w:val="16"/>
                                    </w:rPr>
                                  </w:pPr>
                                  <w:r w:rsidRPr="009547B8">
                                    <w:rPr>
                                      <w:sz w:val="16"/>
                                      <w:szCs w:val="16"/>
                                    </w:rPr>
                                    <w:t>Coefficient d’absorption</w:t>
                                  </w:r>
                                  <w:r>
                                    <w:rPr>
                                      <w:sz w:val="16"/>
                                      <w:szCs w:val="16"/>
                                    </w:rPr>
                                    <w:br/>
                                    <w:t xml:space="preserve">(unité arbitraire, identique pour les 3 semi -conducteurs étudiés)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DDDFC6" id="_x0000_t202" coordsize="21600,21600" o:spt="202" path="m,l,21600r21600,l21600,xe">
                      <v:stroke joinstyle="miter"/>
                      <v:path gradientshapeok="t" o:connecttype="rect"/>
                    </v:shapetype>
                    <v:shape id="Zone de texte 12" o:spid="_x0000_s1026" type="#_x0000_t202" style="position:absolute;margin-left:26.3pt;margin-top:2.4pt;width:164.6pt;height:36.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" fillcolor="white [3212]" stroked="f" strokeweight=".5pt">
                      <v:textbox>
                        <w:txbxContent>
                          <w:p w14:paraId="52313D4D" w14:textId="77777777" w:rsidR="00F55ACC" w:rsidRPr="009547B8" w:rsidRDefault="00F55ACC" w:rsidP="009547B8">
                            <w:pPr>
                              <w:ind w:left="0"/>
                              <w:rPr>
                                <w:sz w:val="16"/>
                                <w:szCs w:val="16"/>
                              </w:rPr>
                            </w:pPr>
                            <w:r w:rsidRPr="009547B8">
                              <w:rPr>
                                <w:sz w:val="16"/>
                                <w:szCs w:val="16"/>
                              </w:rPr>
                              <w:t>Coefficient d’absorption</w:t>
                            </w:r>
                            <w:r>
                              <w:rPr>
                                <w:sz w:val="16"/>
                                <w:szCs w:val="16"/>
                              </w:rPr>
                              <w:br/>
                              <w:t xml:space="preserve">(unité arbitraire, identique pour les 3 semi -conducteurs étudiés) </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7748672E" wp14:editId="2FAB5037">
                      <wp:simplePos x="0" y="0"/>
                      <wp:positionH relativeFrom="column">
                        <wp:posOffset>301307</wp:posOffset>
                      </wp:positionH>
                      <wp:positionV relativeFrom="paragraph">
                        <wp:posOffset>40640</wp:posOffset>
                      </wp:positionV>
                      <wp:extent cx="2090420" cy="461963"/>
                      <wp:effectExtent l="0" t="0" r="5080" b="0"/>
                      <wp:wrapNone/>
                      <wp:docPr id="9" name="Zone de texte 9"/>
                      <wp:cNvGraphicFramePr/>
                      <a:graphic xmlns:a="http://schemas.openxmlformats.org/drawingml/2006/main">
                        <a:graphicData uri="http://schemas.microsoft.com/office/word/2010/wordprocessingShape">
                          <wps:wsp>
                            <wps:cNvSpPr txBox="1"/>
                            <wps:spPr>
                              <a:xfrm>
                                <a:off x="0" y="0"/>
                                <a:ext cx="2090420" cy="461963"/>
                              </a:xfrm>
                              <a:prstGeom prst="rect">
                                <a:avLst/>
                              </a:prstGeom>
                              <a:solidFill>
                                <a:schemeClr val="bg1"/>
                              </a:solidFill>
                              <a:ln w="6350">
                                <a:noFill/>
                              </a:ln>
                            </wps:spPr>
                            <wps:txbx>
                              <w:txbxContent>
                                <w:p w14:paraId="4609A35D" w14:textId="77777777" w:rsidR="00F55ACC" w:rsidRPr="009547B8" w:rsidRDefault="00F55ACC" w:rsidP="009547B8">
                                  <w:pPr>
                                    <w:ind w:left="0"/>
                                    <w:rPr>
                                      <w:sz w:val="16"/>
                                      <w:szCs w:val="16"/>
                                    </w:rPr>
                                  </w:pPr>
                                  <w:r w:rsidRPr="009547B8">
                                    <w:rPr>
                                      <w:sz w:val="16"/>
                                      <w:szCs w:val="16"/>
                                    </w:rPr>
                                    <w:t>Coefficient d’absorption</w:t>
                                  </w:r>
                                  <w:r>
                                    <w:rPr>
                                      <w:sz w:val="16"/>
                                      <w:szCs w:val="16"/>
                                    </w:rPr>
                                    <w:br/>
                                    <w:t xml:space="preserve">(unité arbitraire, identique pour les 3 semi -conducteurs étudiés)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48672E" id="Zone de texte 9" o:spid="_x0000_s1027" type="#_x0000_t202" style="position:absolute;margin-left:23.7pt;margin-top:3.2pt;width:164.6pt;height:36.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" fillcolor="white [3212]" stroked="f" strokeweight=".5pt">
                      <v:textbox>
                        <w:txbxContent>
                          <w:p w14:paraId="4609A35D" w14:textId="77777777" w:rsidR="00F55ACC" w:rsidRPr="009547B8" w:rsidRDefault="00F55ACC" w:rsidP="009547B8">
                            <w:pPr>
                              <w:ind w:left="0"/>
                              <w:rPr>
                                <w:sz w:val="16"/>
                                <w:szCs w:val="16"/>
                              </w:rPr>
                            </w:pPr>
                            <w:r w:rsidRPr="009547B8">
                              <w:rPr>
                                <w:sz w:val="16"/>
                                <w:szCs w:val="16"/>
                              </w:rPr>
                              <w:t>Coefficient d’absorption</w:t>
                            </w:r>
                            <w:r>
                              <w:rPr>
                                <w:sz w:val="16"/>
                                <w:szCs w:val="16"/>
                              </w:rPr>
                              <w:br/>
                              <w:t xml:space="preserve">(unité arbitraire, identique pour les 3 semi -conducteurs étudiés) </w:t>
                            </w:r>
                          </w:p>
                        </w:txbxContent>
                      </v:textbox>
                    </v:shape>
                  </w:pict>
                </mc:Fallback>
              </mc:AlternateContent>
            </w:r>
            <w:r>
              <w:rPr>
                <w:noProof/>
              </w:rPr>
              <w:drawing>
                <wp:inline distT="0" distB="0" distL="0" distR="0" wp14:anchorId="5A31153C" wp14:editId="28089509">
                  <wp:extent cx="3124200" cy="3187959"/>
                  <wp:effectExtent l="0" t="0" r="0" b="0"/>
                  <wp:docPr id="7" name="Image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
                          <pic:cNvPicPr>
                            <a:picLocks noChangeAspect="1"/>
                          </pic:cNvPicPr>
                        </pic:nvPicPr>
                        <pic:blipFill>
                          <a:blip r:embed="rId10"/>
                          <a:stretch/>
                        </pic:blipFill>
                        <pic:spPr bwMode="auto">
                          <a:xfrm>
                            <a:off x="0" y="0"/>
                            <a:ext cx="3173513" cy="3238278"/>
                          </a:xfrm>
                          <a:prstGeom prst="rect">
                            <a:avLst/>
                          </a:prstGeom>
                        </pic:spPr>
                      </pic:pic>
                    </a:graphicData>
                  </a:graphic>
                </wp:inline>
              </w:drawing>
            </w:r>
          </w:p>
        </w:tc>
      </w:tr>
    </w:tbl>
    <w:p w14:paraId="13EEBDA7" w14:textId="77777777" w:rsidR="00F55ACC" w:rsidRDefault="00F55ACC">
      <w:pPr>
        <w:ind w:left="0"/>
        <w:rPr>
          <w:b/>
        </w:rPr>
      </w:pPr>
    </w:p>
    <w:p w14:paraId="48EE77C0" w14:textId="77777777" w:rsidR="00F55ACC" w:rsidRDefault="00F55ACC" w:rsidP="00EB6401">
      <w:pPr>
        <w:ind w:left="0"/>
        <w:jc w:val="both"/>
      </w:pPr>
      <w:r>
        <w:rPr>
          <w:b/>
          <w:bCs/>
        </w:rPr>
        <w:t>2-</w:t>
      </w:r>
      <w:r>
        <w:t xml:space="preserve"> </w:t>
      </w:r>
      <w:r>
        <w:rPr>
          <w:rFonts w:cs="Arial"/>
        </w:rPr>
        <w:t>À</w:t>
      </w:r>
      <w:r>
        <w:t xml:space="preserve"> l’aide du document 1 et en justifiant la réponse, indiquer le numéro du semi-conducteur (1,2 ou 3) le plus adapté pour équiper un capteur photovoltaïque.</w:t>
      </w:r>
    </w:p>
    <w:p w14:paraId="7F74D08C" w14:textId="77777777" w:rsidR="00F55ACC" w:rsidRDefault="00F55ACC" w:rsidP="00EB6401">
      <w:pPr>
        <w:ind w:left="0"/>
        <w:jc w:val="both"/>
      </w:pPr>
      <w:r>
        <w:rPr>
          <w:b/>
          <w:bCs/>
        </w:rPr>
        <w:t>3-</w:t>
      </w:r>
      <w:r>
        <w:t xml:space="preserve"> </w:t>
      </w:r>
      <w:r>
        <w:rPr>
          <w:highlight w:val="white"/>
        </w:rPr>
        <w:t>Compléter</w:t>
      </w:r>
      <w:r>
        <w:t xml:space="preserve"> sur le document réponse de l’annexe, le diagramme des transformations énergétique réalisées par un capteur photovoltaïque.</w:t>
      </w:r>
    </w:p>
    <w:p w14:paraId="3F7175DB" w14:textId="77777777" w:rsidR="00F55ACC" w:rsidRDefault="00F55ACC">
      <w:pPr>
        <w:ind w:left="0"/>
      </w:pPr>
    </w:p>
    <w:p w14:paraId="7EC33B14" w14:textId="77777777" w:rsidR="00F55ACC" w:rsidRDefault="00F55ACC" w:rsidP="00EB6401">
      <w:pPr>
        <w:ind w:left="0"/>
        <w:jc w:val="both"/>
      </w:pPr>
      <w:r>
        <w:t xml:space="preserve">Le circuit électrique schématisé dans le document 2 est réalisé afin de mesurer la tension aux bornes d’un capteur photovoltaïque et l’intensité du courant qu’il délivre en fonction de la résistance variable présente dans ce circuit, lorsque le capteur est soumis </w:t>
      </w:r>
      <w:proofErr w:type="spellStart"/>
      <w:proofErr w:type="gramStart"/>
      <w:r>
        <w:t>a</w:t>
      </w:r>
      <w:proofErr w:type="spellEnd"/>
      <w:proofErr w:type="gramEnd"/>
      <w:r>
        <w:t xml:space="preserve"> un éclairement constant.</w:t>
      </w:r>
    </w:p>
    <w:tbl>
      <w:tblPr>
        <w:tblStyle w:val="Grilledutableau"/>
        <w:tblW w:w="0" w:type="auto"/>
        <w:tblInd w:w="-5" w:type="dxa"/>
        <w:tblLook w:val="04A0" w:firstRow="1" w:lastRow="0" w:firstColumn="1" w:lastColumn="0" w:noHBand="0" w:noVBand="1"/>
      </w:tblPr>
      <w:tblGrid>
        <w:gridCol w:w="9498"/>
      </w:tblGrid>
      <w:tr w:rsidR="00F55ACC" w14:paraId="3131F114" w14:textId="77777777">
        <w:tc>
          <w:tcPr>
            <w:tcW w:w="9498" w:type="dxa"/>
          </w:tcPr>
          <w:p w14:paraId="22BE7D61" w14:textId="77777777" w:rsidR="00F55ACC" w:rsidRPr="00D64201" w:rsidRDefault="00F55ACC">
            <w:pPr>
              <w:ind w:left="0"/>
              <w:rPr>
                <w:b/>
                <w:bCs/>
              </w:rPr>
            </w:pPr>
            <w:r w:rsidRPr="00D64201">
              <w:rPr>
                <w:b/>
                <w:bCs/>
                <w:u w:val="single"/>
              </w:rPr>
              <w:t>Document 2</w:t>
            </w:r>
            <w:r w:rsidRPr="00D64201">
              <w:rPr>
                <w:b/>
                <w:bCs/>
              </w:rPr>
              <w:t> : schéma du circuit électrique utilisé dans l’expérience</w:t>
            </w:r>
          </w:p>
          <w:p w14:paraId="00DCC9AF" w14:textId="77777777" w:rsidR="00F55ACC" w:rsidRDefault="00F55ACC">
            <w:pPr>
              <w:ind w:left="0"/>
              <w:jc w:val="center"/>
            </w:pPr>
            <w:r>
              <w:rPr>
                <w:noProof/>
              </w:rPr>
              <w:drawing>
                <wp:inline distT="0" distB="0" distL="0" distR="0" wp14:anchorId="6C4A45DF" wp14:editId="7867606A">
                  <wp:extent cx="5030307" cy="2385060"/>
                  <wp:effectExtent l="0" t="0" r="0" b="0"/>
                  <wp:docPr id="8" name="Imag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
                          <pic:cNvPicPr>
                            <a:picLocks noChangeAspect="1"/>
                          </pic:cNvPicPr>
                        </pic:nvPicPr>
                        <pic:blipFill>
                          <a:blip r:embed="rId11"/>
                          <a:stretch/>
                        </pic:blipFill>
                        <pic:spPr bwMode="auto">
                          <a:xfrm>
                            <a:off x="0" y="0"/>
                            <a:ext cx="5072510" cy="2405070"/>
                          </a:xfrm>
                          <a:prstGeom prst="rect">
                            <a:avLst/>
                          </a:prstGeom>
                        </pic:spPr>
                      </pic:pic>
                    </a:graphicData>
                  </a:graphic>
                </wp:inline>
              </w:drawing>
            </w:r>
          </w:p>
        </w:tc>
      </w:tr>
    </w:tbl>
    <w:p w14:paraId="63FA5013" w14:textId="77777777" w:rsidR="00F55ACC" w:rsidRDefault="00F55ACC">
      <w:pPr>
        <w:tabs>
          <w:tab w:val="left" w:pos="142"/>
        </w:tabs>
        <w:ind w:left="0"/>
      </w:pPr>
    </w:p>
    <w:p w14:paraId="14DEDD02" w14:textId="77777777" w:rsidR="00F55ACC" w:rsidRDefault="00F55ACC" w:rsidP="00EB6401">
      <w:pPr>
        <w:tabs>
          <w:tab w:val="left" w:pos="142"/>
        </w:tabs>
        <w:ind w:left="0"/>
        <w:jc w:val="both"/>
      </w:pPr>
      <w:r>
        <w:rPr>
          <w:b/>
          <w:bCs/>
        </w:rPr>
        <w:t>4-</w:t>
      </w:r>
      <w:r>
        <w:t xml:space="preserve"> Compléter sur le document de l’annexe, le tableau représentant les résultats des mesures en calculant la puissance pour chaque couple de valeurs (u ; i) puis déterminer la valeur de la résistance permettant de maximiser la puissance délivrée par le capteur photovoltaïque.</w:t>
      </w:r>
    </w:p>
    <w:p w14:paraId="44D14754" w14:textId="77777777" w:rsidR="00F55ACC" w:rsidRDefault="00F55ACC">
      <w:pPr>
        <w:ind w:left="0"/>
      </w:pPr>
      <w:r>
        <w:t xml:space="preserve">Données : </w:t>
      </w:r>
      <w:r>
        <w:tab/>
        <w:t>P = u x i</w:t>
      </w:r>
    </w:p>
    <w:p w14:paraId="2BAA44CC" w14:textId="77777777" w:rsidR="00F55ACC" w:rsidRDefault="00F55ACC">
      <w:pPr>
        <w:ind w:firstLine="708"/>
      </w:pPr>
      <w:r>
        <w:t>P : puissance (en W)</w:t>
      </w:r>
    </w:p>
    <w:p w14:paraId="3E1E1370" w14:textId="77777777" w:rsidR="00F55ACC" w:rsidRDefault="00F55ACC">
      <w:pPr>
        <w:ind w:left="709" w:firstLine="707"/>
      </w:pPr>
      <w:proofErr w:type="gramStart"/>
      <w:r>
        <w:t>u</w:t>
      </w:r>
      <w:proofErr w:type="gramEnd"/>
      <w:r>
        <w:t> : tension (en V)</w:t>
      </w:r>
    </w:p>
    <w:p w14:paraId="22DC748C" w14:textId="77777777" w:rsidR="00F55ACC" w:rsidRDefault="00F55ACC">
      <w:pPr>
        <w:ind w:left="709" w:firstLine="707"/>
      </w:pPr>
      <w:proofErr w:type="gramStart"/>
      <w:r>
        <w:t>i</w:t>
      </w:r>
      <w:proofErr w:type="gramEnd"/>
      <w:r>
        <w:t xml:space="preserve"> : intensité du courant (en A) </w:t>
      </w:r>
    </w:p>
    <w:p w14:paraId="7E6FF5EC" w14:textId="77777777" w:rsidR="00F55ACC" w:rsidRDefault="00F55ACC">
      <w:pPr>
        <w:ind w:left="0"/>
      </w:pPr>
    </w:p>
    <w:p w14:paraId="283A617C" w14:textId="4CEAA8BF" w:rsidR="00EB6401" w:rsidRDefault="00EB6401">
      <w:pPr>
        <w:spacing w:after="0" w:line="240" w:lineRule="auto"/>
        <w:ind w:left="0"/>
      </w:pPr>
      <w:r>
        <w:br w:type="page"/>
      </w:r>
    </w:p>
    <w:p w14:paraId="61587D54" w14:textId="77777777" w:rsidR="00F55ACC" w:rsidRDefault="00F55ACC">
      <w:pPr>
        <w:ind w:left="0"/>
      </w:pPr>
    </w:p>
    <w:tbl>
      <w:tblPr>
        <w:tblStyle w:val="Grilledutableau"/>
        <w:tblW w:w="0" w:type="auto"/>
        <w:tblLook w:val="04A0" w:firstRow="1" w:lastRow="0" w:firstColumn="1" w:lastColumn="0" w:noHBand="0" w:noVBand="1"/>
      </w:tblPr>
      <w:tblGrid>
        <w:gridCol w:w="9286"/>
      </w:tblGrid>
      <w:tr w:rsidR="00F55ACC" w14:paraId="13B12B6A" w14:textId="77777777" w:rsidTr="00F55ACC">
        <w:tc>
          <w:tcPr>
            <w:tcW w:w="9286" w:type="dxa"/>
          </w:tcPr>
          <w:p w14:paraId="17B5A713" w14:textId="77777777" w:rsidR="00F55ACC" w:rsidRPr="00D64201" w:rsidRDefault="00F55ACC" w:rsidP="00871EAB">
            <w:pPr>
              <w:rPr>
                <w:b/>
                <w:bCs/>
              </w:rPr>
            </w:pPr>
            <w:r w:rsidRPr="00D64201">
              <w:rPr>
                <w:b/>
                <w:bCs/>
                <w:u w:val="single"/>
              </w:rPr>
              <w:t>Document 3</w:t>
            </w:r>
            <w:r w:rsidRPr="00D64201">
              <w:rPr>
                <w:b/>
                <w:bCs/>
              </w:rPr>
              <w:t xml:space="preserve"> : </w:t>
            </w:r>
            <w:r>
              <w:rPr>
                <w:b/>
                <w:bCs/>
              </w:rPr>
              <w:t>c</w:t>
            </w:r>
            <w:r w:rsidRPr="00D64201">
              <w:rPr>
                <w:b/>
                <w:bCs/>
              </w:rPr>
              <w:t xml:space="preserve">aractéristiques i=f(u) </w:t>
            </w:r>
          </w:p>
          <w:p w14:paraId="2ED74B63" w14:textId="77777777" w:rsidR="00F55ACC" w:rsidRDefault="00F55ACC" w:rsidP="00871EAB">
            <w:r w:rsidRPr="00871EAB">
              <w:t xml:space="preserve">                       </w:t>
            </w:r>
            <w:r>
              <w:t xml:space="preserve">   </w:t>
            </w:r>
            <w:r>
              <w:rPr>
                <w:noProof/>
              </w:rPr>
              <w:drawing>
                <wp:anchor distT="0" distB="0" distL="114300" distR="114300" simplePos="0" relativeHeight="251659264" behindDoc="1" locked="0" layoutInCell="1" allowOverlap="1" wp14:anchorId="30EAABA2" wp14:editId="35C739B3">
                  <wp:simplePos x="0" y="0"/>
                  <wp:positionH relativeFrom="column">
                    <wp:posOffset>1551940</wp:posOffset>
                  </wp:positionH>
                  <wp:positionV relativeFrom="paragraph">
                    <wp:posOffset>-1270</wp:posOffset>
                  </wp:positionV>
                  <wp:extent cx="171450" cy="571500"/>
                  <wp:effectExtent l="0" t="0" r="0" b="0"/>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71450" cy="571500"/>
                          </a:xfrm>
                          <a:prstGeom prst="rect">
                            <a:avLst/>
                          </a:prstGeom>
                        </pic:spPr>
                      </pic:pic>
                    </a:graphicData>
                  </a:graphic>
                </wp:anchor>
              </w:drawing>
            </w:r>
            <w:r>
              <w:t xml:space="preserve">     </w:t>
            </w:r>
            <w:proofErr w:type="gramStart"/>
            <w:r>
              <w:t>cas</w:t>
            </w:r>
            <w:proofErr w:type="gramEnd"/>
            <w:r>
              <w:t xml:space="preserve"> de la résistance </w:t>
            </w:r>
          </w:p>
          <w:p w14:paraId="1473D362" w14:textId="77777777" w:rsidR="00F55ACC" w:rsidRDefault="00F55ACC" w:rsidP="00871EAB">
            <w:pPr>
              <w:tabs>
                <w:tab w:val="left" w:pos="2505"/>
              </w:tabs>
            </w:pPr>
            <w:r>
              <w:t xml:space="preserve">                                </w:t>
            </w:r>
            <w:proofErr w:type="gramStart"/>
            <w:r>
              <w:t>cas</w:t>
            </w:r>
            <w:proofErr w:type="gramEnd"/>
            <w:r>
              <w:t xml:space="preserve"> du capteur photovoltaïque </w:t>
            </w:r>
          </w:p>
          <w:p w14:paraId="3A8115D7" w14:textId="77777777" w:rsidR="00F55ACC" w:rsidRDefault="00F55ACC" w:rsidP="00871EAB">
            <w:pPr>
              <w:tabs>
                <w:tab w:val="left" w:pos="2505"/>
              </w:tabs>
            </w:pPr>
          </w:p>
          <w:p w14:paraId="052FBEA3" w14:textId="77777777" w:rsidR="00F55ACC" w:rsidRDefault="00F55ACC" w:rsidP="00871EAB">
            <w:pPr>
              <w:tabs>
                <w:tab w:val="left" w:pos="2505"/>
              </w:tabs>
            </w:pPr>
            <w:r>
              <w:rPr>
                <w:noProof/>
              </w:rPr>
              <w:drawing>
                <wp:inline distT="0" distB="0" distL="0" distR="0" wp14:anchorId="36FD4552" wp14:editId="2D592498">
                  <wp:extent cx="4743450" cy="2781300"/>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743450" cy="2781300"/>
                          </a:xfrm>
                          <a:prstGeom prst="rect">
                            <a:avLst/>
                          </a:prstGeom>
                        </pic:spPr>
                      </pic:pic>
                    </a:graphicData>
                  </a:graphic>
                </wp:inline>
              </w:drawing>
            </w:r>
          </w:p>
        </w:tc>
      </w:tr>
    </w:tbl>
    <w:p w14:paraId="0EDB3DD4" w14:textId="77777777" w:rsidR="00F55ACC" w:rsidRDefault="00F55ACC">
      <w:pPr>
        <w:ind w:left="0"/>
      </w:pPr>
    </w:p>
    <w:p w14:paraId="0BDFA9F6" w14:textId="77777777" w:rsidR="00F55ACC" w:rsidRDefault="00F55ACC" w:rsidP="00EB6401">
      <w:pPr>
        <w:ind w:left="0"/>
        <w:jc w:val="both"/>
      </w:pPr>
      <w:r>
        <w:rPr>
          <w:b/>
          <w:bCs/>
        </w:rPr>
        <w:t>5-</w:t>
      </w:r>
      <w:r>
        <w:t xml:space="preserve"> À l’aide des caractéristiques i=f(u) de la résistance et du capteur photovoltaïque données dans le document 3, déterminer les coordonnées (u ; i) du point de fonctionnement du circuit puis calculer la valeur de la résistance permettant de maximiser la puissance délivrée par le capteur photovoltaïque. Le résultat est-il cohérent avec celui trouvé à la question 4 ?</w:t>
      </w:r>
    </w:p>
    <w:p w14:paraId="1E8801D5" w14:textId="77777777" w:rsidR="00F55ACC" w:rsidRDefault="00F55ACC">
      <w:pPr>
        <w:ind w:left="0"/>
      </w:pPr>
      <w:r>
        <w:t xml:space="preserve">Données : </w:t>
      </w:r>
      <w:r>
        <w:tab/>
        <w:t>Loi d’ohm u = R x i</w:t>
      </w:r>
    </w:p>
    <w:p w14:paraId="62BB1C72" w14:textId="77777777" w:rsidR="00F55ACC" w:rsidRDefault="00F55ACC">
      <w:pPr>
        <w:ind w:left="709" w:firstLine="707"/>
      </w:pPr>
      <w:proofErr w:type="gramStart"/>
      <w:r>
        <w:t>u</w:t>
      </w:r>
      <w:proofErr w:type="gramEnd"/>
      <w:r>
        <w:t> : tension (en V)</w:t>
      </w:r>
    </w:p>
    <w:p w14:paraId="3F3F39F9" w14:textId="77777777" w:rsidR="00F55ACC" w:rsidRDefault="00F55ACC">
      <w:pPr>
        <w:ind w:left="709" w:firstLine="707"/>
      </w:pPr>
      <w:r>
        <w:t xml:space="preserve">R : résistance (en </w:t>
      </w:r>
      <w:r>
        <w:rPr>
          <w:rFonts w:eastAsia="Arial" w:cs="Arial"/>
        </w:rPr>
        <w:t>Ω</w:t>
      </w:r>
      <w:r>
        <w:t>)</w:t>
      </w:r>
    </w:p>
    <w:p w14:paraId="779FE942" w14:textId="77777777" w:rsidR="00F55ACC" w:rsidRDefault="00F55ACC">
      <w:pPr>
        <w:ind w:left="709" w:firstLine="707"/>
      </w:pPr>
      <w:proofErr w:type="gramStart"/>
      <w:r>
        <w:t>i</w:t>
      </w:r>
      <w:proofErr w:type="gramEnd"/>
      <w:r>
        <w:t> : intensité du courant (en A)</w:t>
      </w:r>
    </w:p>
    <w:p w14:paraId="4CC48715" w14:textId="77777777" w:rsidR="00F55ACC" w:rsidRDefault="00F55ACC">
      <w:pPr>
        <w:ind w:left="709" w:firstLine="707"/>
      </w:pPr>
    </w:p>
    <w:p w14:paraId="2A7EFF15" w14:textId="53211B97" w:rsidR="00F55ACC" w:rsidRDefault="00F55ACC" w:rsidP="00EB6401">
      <w:pPr>
        <w:ind w:left="0"/>
        <w:jc w:val="both"/>
      </w:pPr>
      <w:r>
        <w:rPr>
          <w:b/>
          <w:bCs/>
        </w:rPr>
        <w:t>6-</w:t>
      </w:r>
      <w:r>
        <w:t xml:space="preserve"> L’empreinte carbone liée à l’utilisation d’un capteur photovoltaïque n’est pas nulle alors que cette utilisation ne produit pas de dioxyde de carbone. Proposer une explication. </w:t>
      </w:r>
    </w:p>
    <w:p w14:paraId="382C5C81" w14:textId="77777777" w:rsidR="00F55ACC" w:rsidRDefault="00F55ACC">
      <w:pPr>
        <w:spacing w:after="0" w:line="240" w:lineRule="auto"/>
        <w:ind w:left="0"/>
      </w:pPr>
      <w:r>
        <w:br w:type="page"/>
      </w:r>
    </w:p>
    <w:p w14:paraId="24E07CD1" w14:textId="77777777" w:rsidR="00F55ACC" w:rsidRDefault="00F55ACC" w:rsidP="00D64201">
      <w:pPr>
        <w:ind w:left="0"/>
      </w:pPr>
    </w:p>
    <w:p w14:paraId="650C82EC" w14:textId="77777777" w:rsidR="00F55ACC" w:rsidRDefault="00F55ACC">
      <w:pPr>
        <w:pStyle w:val="Titre1"/>
        <w:jc w:val="center"/>
      </w:pPr>
      <w:r>
        <w:t xml:space="preserve">Annexe </w:t>
      </w:r>
    </w:p>
    <w:p w14:paraId="2C077DB7" w14:textId="77777777" w:rsidR="00F55ACC" w:rsidRDefault="00F55ACC">
      <w:pPr>
        <w:pStyle w:val="Titre1"/>
        <w:jc w:val="center"/>
      </w:pPr>
      <w:r>
        <w:t>Document réponse à rendre avec la copie</w:t>
      </w:r>
    </w:p>
    <w:p w14:paraId="366E9120" w14:textId="4A7AAB05" w:rsidR="00F55ACC" w:rsidRDefault="00F55ACC">
      <w:pPr>
        <w:pStyle w:val="Titre1"/>
        <w:jc w:val="center"/>
      </w:pPr>
      <w:r>
        <w:t xml:space="preserve">Exercice </w:t>
      </w:r>
      <w:r w:rsidR="003A7495">
        <w:t xml:space="preserve">1 </w:t>
      </w:r>
      <w:r>
        <w:t>- Capteur photovoltaïque</w:t>
      </w:r>
    </w:p>
    <w:p w14:paraId="4AC24294" w14:textId="77777777" w:rsidR="00F55ACC" w:rsidRDefault="00F55ACC">
      <w:pPr>
        <w:rPr>
          <w:i/>
          <w:iCs/>
        </w:rPr>
      </w:pPr>
    </w:p>
    <w:p w14:paraId="19810C52" w14:textId="77777777" w:rsidR="00F55ACC" w:rsidRDefault="00F55ACC">
      <w:pPr>
        <w:rPr>
          <w:i/>
          <w:iCs/>
        </w:rPr>
      </w:pPr>
      <w:r>
        <w:rPr>
          <w:i/>
          <w:iCs/>
        </w:rPr>
        <w:t xml:space="preserve">Réponse à la question </w:t>
      </w:r>
      <w:r>
        <w:rPr>
          <w:b/>
          <w:bCs/>
          <w:i/>
          <w:iCs/>
        </w:rPr>
        <w:t>3-</w:t>
      </w:r>
      <w:r>
        <w:rPr>
          <w:i/>
          <w:iCs/>
        </w:rPr>
        <w:t> </w:t>
      </w:r>
    </w:p>
    <w:tbl>
      <w:tblPr>
        <w:tblStyle w:val="Grilledutableau"/>
        <w:tblW w:w="10065" w:type="dxa"/>
        <w:tblInd w:w="-147" w:type="dxa"/>
        <w:tblLook w:val="04A0" w:firstRow="1" w:lastRow="0" w:firstColumn="1" w:lastColumn="0" w:noHBand="0" w:noVBand="1"/>
      </w:tblPr>
      <w:tblGrid>
        <w:gridCol w:w="10065"/>
      </w:tblGrid>
      <w:tr w:rsidR="00F55ACC" w14:paraId="0D5528A0" w14:textId="77777777">
        <w:tc>
          <w:tcPr>
            <w:tcW w:w="10065" w:type="dxa"/>
          </w:tcPr>
          <w:p w14:paraId="06C2767E" w14:textId="77777777" w:rsidR="00F55ACC" w:rsidRDefault="00F55ACC">
            <w:pPr>
              <w:ind w:left="23" w:hanging="23"/>
            </w:pPr>
            <w:r>
              <w:t>Diagramme énergétique d’un capteur photovoltaïque</w:t>
            </w:r>
          </w:p>
          <w:p w14:paraId="6D4864EF" w14:textId="77777777" w:rsidR="00F55ACC" w:rsidRDefault="00F55ACC">
            <w:pPr>
              <w:ind w:left="0"/>
              <w:jc w:val="center"/>
            </w:pPr>
            <w:r>
              <w:rPr>
                <w:noProof/>
              </w:rPr>
              <w:drawing>
                <wp:inline distT="0" distB="0" distL="0" distR="0" wp14:anchorId="4FDDB1D6" wp14:editId="06FC37B0">
                  <wp:extent cx="5195570" cy="1872582"/>
                  <wp:effectExtent l="0" t="0" r="5080" b="0"/>
                  <wp:docPr id="10" name="Imag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
                          <pic:cNvPicPr>
                            <a:picLocks noChangeAspect="1"/>
                          </pic:cNvPicPr>
                        </pic:nvPicPr>
                        <pic:blipFill>
                          <a:blip r:embed="rId14">
                            <a:extLst>
                              <a:ext uri="{BEBA8EAE-BF5A-486C-A8C5-ECC9F3942E4B}">
                                <a14:imgProps xmlns:a14="http://schemas.microsoft.com/office/drawing/2010/main">
                                  <a14:imgLayer r:embed="rId15">
                                    <a14:imgEffect>
                                      <a14:sharpenSoften amount="25000"/>
                                    </a14:imgEffect>
                                    <a14:imgEffect>
                                      <a14:saturation sat="0"/>
                                    </a14:imgEffect>
                                  </a14:imgLayer>
                                </a14:imgProps>
                              </a:ext>
                            </a:extLst>
                          </a:blip>
                          <a:stretch/>
                        </pic:blipFill>
                        <pic:spPr bwMode="auto">
                          <a:xfrm>
                            <a:off x="0" y="0"/>
                            <a:ext cx="5211990" cy="1878500"/>
                          </a:xfrm>
                          <a:prstGeom prst="rect">
                            <a:avLst/>
                          </a:prstGeom>
                        </pic:spPr>
                      </pic:pic>
                    </a:graphicData>
                  </a:graphic>
                </wp:inline>
              </w:drawing>
            </w:r>
          </w:p>
        </w:tc>
      </w:tr>
    </w:tbl>
    <w:p w14:paraId="17044916" w14:textId="77777777" w:rsidR="00F55ACC" w:rsidRDefault="00F55ACC">
      <w:pPr>
        <w:ind w:left="23" w:hanging="23"/>
      </w:pPr>
    </w:p>
    <w:p w14:paraId="1A7484FF" w14:textId="77777777" w:rsidR="00F55ACC" w:rsidRDefault="00F55ACC">
      <w:pPr>
        <w:rPr>
          <w:i/>
          <w:iCs/>
        </w:rPr>
      </w:pPr>
      <w:r>
        <w:rPr>
          <w:i/>
          <w:iCs/>
        </w:rPr>
        <w:t xml:space="preserve">Réponse à la question </w:t>
      </w:r>
      <w:r>
        <w:rPr>
          <w:b/>
          <w:bCs/>
          <w:i/>
          <w:iCs/>
        </w:rPr>
        <w:t>4-</w:t>
      </w:r>
      <w:r>
        <w:rPr>
          <w:i/>
          <w:iCs/>
        </w:rPr>
        <w:t> </w:t>
      </w:r>
    </w:p>
    <w:tbl>
      <w:tblPr>
        <w:tblStyle w:val="Grilledutableau1"/>
        <w:tblW w:w="10063" w:type="dxa"/>
        <w:jc w:val="center"/>
        <w:tblLayout w:type="fixed"/>
        <w:tblLook w:val="04A0" w:firstRow="1" w:lastRow="0" w:firstColumn="1" w:lastColumn="0" w:noHBand="0" w:noVBand="1"/>
      </w:tblPr>
      <w:tblGrid>
        <w:gridCol w:w="1129"/>
        <w:gridCol w:w="812"/>
        <w:gridCol w:w="812"/>
        <w:gridCol w:w="812"/>
        <w:gridCol w:w="812"/>
        <w:gridCol w:w="812"/>
        <w:gridCol w:w="813"/>
        <w:gridCol w:w="812"/>
        <w:gridCol w:w="812"/>
        <w:gridCol w:w="812"/>
        <w:gridCol w:w="812"/>
        <w:gridCol w:w="813"/>
      </w:tblGrid>
      <w:tr w:rsidR="00F55ACC" w14:paraId="1710BC4E" w14:textId="77777777">
        <w:trPr>
          <w:jc w:val="center"/>
        </w:trPr>
        <w:tc>
          <w:tcPr>
            <w:tcW w:w="1129" w:type="dxa"/>
            <w:vAlign w:val="center"/>
          </w:tcPr>
          <w:p w14:paraId="031EE05D" w14:textId="77777777" w:rsidR="00F55ACC" w:rsidRDefault="00F55ACC">
            <w:pPr>
              <w:spacing w:after="0" w:line="240" w:lineRule="auto"/>
              <w:ind w:left="-20" w:firstLine="20"/>
              <w:jc w:val="center"/>
              <w:rPr>
                <w:rFonts w:ascii="Arial" w:eastAsia="Times New Roman" w:hAnsi="Arial" w:cs="Arial"/>
                <w:color w:val="000000"/>
                <w:sz w:val="22"/>
                <w:szCs w:val="22"/>
              </w:rPr>
            </w:pPr>
            <w:r>
              <w:rPr>
                <w:rFonts w:ascii="Arial" w:eastAsia="Times New Roman" w:hAnsi="Arial" w:cs="Arial"/>
                <w:color w:val="000000"/>
                <w:sz w:val="22"/>
                <w:szCs w:val="22"/>
              </w:rPr>
              <w:t>R</w:t>
            </w:r>
          </w:p>
          <w:p w14:paraId="52920C54" w14:textId="77777777" w:rsidR="00F55ACC" w:rsidRDefault="00F55ACC">
            <w:pPr>
              <w:spacing w:after="0"/>
              <w:ind w:left="34"/>
              <w:jc w:val="center"/>
              <w:rPr>
                <w:rFonts w:ascii="Arial" w:hAnsi="Arial" w:cs="Arial"/>
                <w:sz w:val="22"/>
                <w:szCs w:val="22"/>
              </w:rPr>
            </w:pPr>
            <w:r>
              <w:rPr>
                <w:rFonts w:ascii="Arial" w:eastAsia="Times New Roman" w:hAnsi="Arial" w:cs="Arial"/>
                <w:color w:val="000000"/>
                <w:sz w:val="22"/>
                <w:szCs w:val="22"/>
              </w:rPr>
              <w:t>(</w:t>
            </w:r>
            <w:proofErr w:type="gramStart"/>
            <w:r>
              <w:rPr>
                <w:rFonts w:ascii="Arial" w:eastAsia="Times New Roman" w:hAnsi="Arial" w:cs="Arial"/>
                <w:color w:val="000000"/>
                <w:sz w:val="22"/>
                <w:szCs w:val="22"/>
              </w:rPr>
              <w:t>en</w:t>
            </w:r>
            <w:proofErr w:type="gramEnd"/>
            <w:r>
              <w:rPr>
                <w:rFonts w:ascii="Arial" w:eastAsia="Times New Roman" w:hAnsi="Arial" w:cs="Arial"/>
                <w:color w:val="000000"/>
                <w:sz w:val="22"/>
                <w:szCs w:val="22"/>
              </w:rPr>
              <w:t xml:space="preserve"> </w:t>
            </w:r>
            <w:r>
              <w:rPr>
                <w:rFonts w:ascii="Arial" w:eastAsia="Arial" w:hAnsi="Arial" w:cs="Arial"/>
                <w:color w:val="000000"/>
                <w:sz w:val="22"/>
                <w:szCs w:val="22"/>
              </w:rPr>
              <w:t>Ω</w:t>
            </w:r>
            <w:r>
              <w:rPr>
                <w:rFonts w:ascii="Arial" w:eastAsia="Times New Roman" w:hAnsi="Arial" w:cs="Arial"/>
                <w:color w:val="000000"/>
                <w:sz w:val="22"/>
                <w:szCs w:val="22"/>
              </w:rPr>
              <w:t>)</w:t>
            </w:r>
          </w:p>
        </w:tc>
        <w:tc>
          <w:tcPr>
            <w:tcW w:w="812" w:type="dxa"/>
            <w:vAlign w:val="center"/>
          </w:tcPr>
          <w:p w14:paraId="47EFC35E" w14:textId="77777777" w:rsidR="00F55ACC" w:rsidRDefault="00F55ACC">
            <w:pPr>
              <w:spacing w:after="0"/>
              <w:ind w:left="0"/>
              <w:jc w:val="center"/>
              <w:rPr>
                <w:rFonts w:ascii="Arial" w:hAnsi="Arial" w:cs="Arial"/>
                <w:sz w:val="20"/>
                <w:szCs w:val="20"/>
              </w:rPr>
            </w:pPr>
            <w:r>
              <w:rPr>
                <w:rFonts w:ascii="Arial" w:hAnsi="Arial" w:cs="Arial"/>
                <w:sz w:val="20"/>
                <w:szCs w:val="20"/>
              </w:rPr>
              <w:t>0</w:t>
            </w:r>
          </w:p>
        </w:tc>
        <w:tc>
          <w:tcPr>
            <w:tcW w:w="812" w:type="dxa"/>
            <w:vAlign w:val="center"/>
          </w:tcPr>
          <w:p w14:paraId="5426B740" w14:textId="77777777" w:rsidR="00F55ACC" w:rsidRDefault="00F55ACC">
            <w:pPr>
              <w:spacing w:after="0"/>
              <w:ind w:left="0"/>
              <w:jc w:val="center"/>
              <w:rPr>
                <w:rFonts w:ascii="Arial" w:hAnsi="Arial" w:cs="Arial"/>
                <w:sz w:val="20"/>
                <w:szCs w:val="20"/>
              </w:rPr>
            </w:pPr>
            <w:r>
              <w:rPr>
                <w:rFonts w:ascii="Arial" w:hAnsi="Arial" w:cs="Arial"/>
                <w:sz w:val="20"/>
                <w:szCs w:val="20"/>
              </w:rPr>
              <w:t>20</w:t>
            </w:r>
          </w:p>
        </w:tc>
        <w:tc>
          <w:tcPr>
            <w:tcW w:w="812" w:type="dxa"/>
            <w:vAlign w:val="center"/>
          </w:tcPr>
          <w:p w14:paraId="6C5104BD" w14:textId="77777777" w:rsidR="00F55ACC" w:rsidRDefault="00F55ACC">
            <w:pPr>
              <w:spacing w:after="0"/>
              <w:ind w:left="0"/>
              <w:jc w:val="center"/>
              <w:rPr>
                <w:rFonts w:ascii="Arial" w:hAnsi="Arial" w:cs="Arial"/>
                <w:sz w:val="20"/>
                <w:szCs w:val="20"/>
              </w:rPr>
            </w:pPr>
            <w:r>
              <w:rPr>
                <w:rFonts w:ascii="Arial" w:hAnsi="Arial" w:cs="Arial"/>
                <w:sz w:val="20"/>
                <w:szCs w:val="20"/>
              </w:rPr>
              <w:t>50</w:t>
            </w:r>
          </w:p>
        </w:tc>
        <w:tc>
          <w:tcPr>
            <w:tcW w:w="812" w:type="dxa"/>
            <w:vAlign w:val="center"/>
          </w:tcPr>
          <w:p w14:paraId="7B2FB57A" w14:textId="77777777" w:rsidR="00F55ACC" w:rsidRDefault="00F55ACC">
            <w:pPr>
              <w:spacing w:after="0"/>
              <w:ind w:left="0"/>
              <w:jc w:val="center"/>
              <w:rPr>
                <w:rFonts w:ascii="Arial" w:hAnsi="Arial" w:cs="Arial"/>
                <w:sz w:val="20"/>
                <w:szCs w:val="20"/>
              </w:rPr>
            </w:pPr>
            <w:r>
              <w:rPr>
                <w:rFonts w:ascii="Arial" w:hAnsi="Arial" w:cs="Arial"/>
                <w:sz w:val="20"/>
                <w:szCs w:val="20"/>
              </w:rPr>
              <w:t>80</w:t>
            </w:r>
          </w:p>
        </w:tc>
        <w:tc>
          <w:tcPr>
            <w:tcW w:w="812" w:type="dxa"/>
            <w:vAlign w:val="center"/>
          </w:tcPr>
          <w:p w14:paraId="7051FC08" w14:textId="77777777" w:rsidR="00F55ACC" w:rsidRDefault="00F55ACC">
            <w:pPr>
              <w:spacing w:after="0"/>
              <w:ind w:left="0"/>
              <w:jc w:val="center"/>
              <w:rPr>
                <w:rFonts w:ascii="Arial" w:hAnsi="Arial" w:cs="Arial"/>
                <w:sz w:val="20"/>
                <w:szCs w:val="20"/>
              </w:rPr>
            </w:pPr>
            <w:r>
              <w:rPr>
                <w:rFonts w:ascii="Arial" w:hAnsi="Arial" w:cs="Arial"/>
                <w:sz w:val="20"/>
                <w:szCs w:val="20"/>
              </w:rPr>
              <w:t>100</w:t>
            </w:r>
          </w:p>
        </w:tc>
        <w:tc>
          <w:tcPr>
            <w:tcW w:w="813" w:type="dxa"/>
            <w:vAlign w:val="center"/>
          </w:tcPr>
          <w:p w14:paraId="143EC2B5" w14:textId="77777777" w:rsidR="00F55ACC" w:rsidRDefault="00F55ACC">
            <w:pPr>
              <w:spacing w:after="0"/>
              <w:ind w:left="0"/>
              <w:jc w:val="center"/>
              <w:rPr>
                <w:rFonts w:ascii="Arial" w:hAnsi="Arial" w:cs="Arial"/>
                <w:sz w:val="20"/>
                <w:szCs w:val="20"/>
              </w:rPr>
            </w:pPr>
            <w:r>
              <w:rPr>
                <w:rFonts w:ascii="Arial" w:hAnsi="Arial" w:cs="Arial"/>
                <w:sz w:val="20"/>
                <w:szCs w:val="20"/>
              </w:rPr>
              <w:t>120</w:t>
            </w:r>
          </w:p>
        </w:tc>
        <w:tc>
          <w:tcPr>
            <w:tcW w:w="812" w:type="dxa"/>
            <w:vAlign w:val="center"/>
          </w:tcPr>
          <w:p w14:paraId="46C060B6" w14:textId="77777777" w:rsidR="00F55ACC" w:rsidRDefault="00F55ACC">
            <w:pPr>
              <w:spacing w:after="0"/>
              <w:ind w:left="0"/>
              <w:jc w:val="center"/>
              <w:rPr>
                <w:rFonts w:ascii="Arial" w:hAnsi="Arial" w:cs="Arial"/>
                <w:sz w:val="20"/>
                <w:szCs w:val="20"/>
              </w:rPr>
            </w:pPr>
            <w:r>
              <w:rPr>
                <w:rFonts w:ascii="Arial" w:hAnsi="Arial" w:cs="Arial"/>
                <w:sz w:val="20"/>
                <w:szCs w:val="20"/>
              </w:rPr>
              <w:t>180</w:t>
            </w:r>
          </w:p>
        </w:tc>
        <w:tc>
          <w:tcPr>
            <w:tcW w:w="812" w:type="dxa"/>
            <w:vAlign w:val="center"/>
          </w:tcPr>
          <w:p w14:paraId="5D4B007B" w14:textId="77777777" w:rsidR="00F55ACC" w:rsidRDefault="00F55ACC">
            <w:pPr>
              <w:spacing w:after="0"/>
              <w:ind w:left="0"/>
              <w:jc w:val="center"/>
              <w:rPr>
                <w:rFonts w:ascii="Arial" w:hAnsi="Arial" w:cs="Arial"/>
                <w:sz w:val="20"/>
                <w:szCs w:val="20"/>
              </w:rPr>
            </w:pPr>
            <w:r>
              <w:rPr>
                <w:rFonts w:ascii="Arial" w:hAnsi="Arial" w:cs="Arial"/>
                <w:sz w:val="20"/>
                <w:szCs w:val="20"/>
              </w:rPr>
              <w:t>300</w:t>
            </w:r>
          </w:p>
        </w:tc>
        <w:tc>
          <w:tcPr>
            <w:tcW w:w="812" w:type="dxa"/>
            <w:vAlign w:val="center"/>
          </w:tcPr>
          <w:p w14:paraId="215E4AC6" w14:textId="77777777" w:rsidR="00F55ACC" w:rsidRDefault="00F55ACC">
            <w:pPr>
              <w:spacing w:after="0"/>
              <w:ind w:left="0"/>
              <w:jc w:val="center"/>
              <w:rPr>
                <w:rFonts w:ascii="Arial" w:hAnsi="Arial" w:cs="Arial"/>
                <w:sz w:val="20"/>
                <w:szCs w:val="20"/>
              </w:rPr>
            </w:pPr>
            <w:r>
              <w:rPr>
                <w:rFonts w:ascii="Arial" w:hAnsi="Arial" w:cs="Arial"/>
                <w:sz w:val="20"/>
                <w:szCs w:val="20"/>
              </w:rPr>
              <w:t>600</w:t>
            </w:r>
          </w:p>
        </w:tc>
        <w:tc>
          <w:tcPr>
            <w:tcW w:w="812" w:type="dxa"/>
            <w:vAlign w:val="center"/>
          </w:tcPr>
          <w:p w14:paraId="39674A79" w14:textId="77777777" w:rsidR="00F55ACC" w:rsidRDefault="00F55ACC">
            <w:pPr>
              <w:spacing w:after="0"/>
              <w:ind w:left="0"/>
              <w:jc w:val="center"/>
              <w:rPr>
                <w:rFonts w:ascii="Arial" w:hAnsi="Arial" w:cs="Arial"/>
                <w:sz w:val="20"/>
                <w:szCs w:val="20"/>
              </w:rPr>
            </w:pPr>
            <w:r>
              <w:rPr>
                <w:rFonts w:ascii="Arial" w:hAnsi="Arial" w:cs="Arial"/>
                <w:sz w:val="20"/>
                <w:szCs w:val="20"/>
              </w:rPr>
              <w:t>1000</w:t>
            </w:r>
          </w:p>
        </w:tc>
        <w:tc>
          <w:tcPr>
            <w:tcW w:w="813" w:type="dxa"/>
            <w:vAlign w:val="center"/>
          </w:tcPr>
          <w:p w14:paraId="4AA0D4CE" w14:textId="77777777" w:rsidR="00F55ACC" w:rsidRDefault="00F55ACC">
            <w:pPr>
              <w:spacing w:after="0"/>
              <w:ind w:left="0"/>
              <w:jc w:val="center"/>
              <w:rPr>
                <w:rFonts w:ascii="Arial" w:hAnsi="Arial" w:cs="Arial"/>
                <w:sz w:val="20"/>
                <w:szCs w:val="20"/>
              </w:rPr>
            </w:pPr>
            <w:r>
              <w:rPr>
                <w:rFonts w:ascii="Arial" w:hAnsi="Arial" w:cs="Arial"/>
                <w:sz w:val="20"/>
                <w:szCs w:val="20"/>
              </w:rPr>
              <w:t>10000</w:t>
            </w:r>
          </w:p>
        </w:tc>
      </w:tr>
      <w:tr w:rsidR="00F55ACC" w14:paraId="3AAA92A2" w14:textId="77777777">
        <w:trPr>
          <w:jc w:val="center"/>
        </w:trPr>
        <w:tc>
          <w:tcPr>
            <w:tcW w:w="1129" w:type="dxa"/>
            <w:vAlign w:val="center"/>
          </w:tcPr>
          <w:p w14:paraId="7814AB2A" w14:textId="77777777" w:rsidR="00F55ACC" w:rsidRDefault="00F55ACC">
            <w:pPr>
              <w:spacing w:after="0" w:line="240" w:lineRule="auto"/>
              <w:ind w:left="-20" w:firstLine="20"/>
              <w:jc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u</w:t>
            </w:r>
            <w:proofErr w:type="gramEnd"/>
          </w:p>
          <w:p w14:paraId="4BF75841" w14:textId="77777777" w:rsidR="00F55ACC" w:rsidRDefault="00F55ACC">
            <w:pPr>
              <w:spacing w:after="0"/>
              <w:ind w:left="0"/>
              <w:jc w:val="center"/>
              <w:rPr>
                <w:rFonts w:ascii="Arial" w:hAnsi="Arial" w:cs="Arial"/>
                <w:sz w:val="22"/>
                <w:szCs w:val="22"/>
              </w:rPr>
            </w:pPr>
            <w:r>
              <w:rPr>
                <w:rFonts w:ascii="Arial" w:eastAsia="Times New Roman" w:hAnsi="Arial" w:cs="Arial"/>
                <w:color w:val="000000"/>
                <w:sz w:val="22"/>
                <w:szCs w:val="22"/>
              </w:rPr>
              <w:t>(</w:t>
            </w:r>
            <w:proofErr w:type="gramStart"/>
            <w:r>
              <w:rPr>
                <w:rFonts w:ascii="Arial" w:eastAsia="Times New Roman" w:hAnsi="Arial" w:cs="Arial"/>
                <w:color w:val="000000"/>
                <w:sz w:val="22"/>
                <w:szCs w:val="22"/>
              </w:rPr>
              <w:t>en</w:t>
            </w:r>
            <w:proofErr w:type="gramEnd"/>
            <w:r>
              <w:rPr>
                <w:rFonts w:ascii="Arial" w:eastAsia="Times New Roman" w:hAnsi="Arial" w:cs="Arial"/>
                <w:color w:val="000000"/>
                <w:sz w:val="22"/>
                <w:szCs w:val="22"/>
              </w:rPr>
              <w:t xml:space="preserve"> V)</w:t>
            </w:r>
          </w:p>
        </w:tc>
        <w:tc>
          <w:tcPr>
            <w:tcW w:w="812" w:type="dxa"/>
            <w:vAlign w:val="center"/>
          </w:tcPr>
          <w:p w14:paraId="6B0181F7" w14:textId="77777777" w:rsidR="00F55ACC" w:rsidRDefault="00F55ACC">
            <w:pPr>
              <w:spacing w:after="0"/>
              <w:ind w:left="0"/>
              <w:jc w:val="center"/>
              <w:rPr>
                <w:rFonts w:ascii="Arial" w:hAnsi="Arial" w:cs="Arial"/>
                <w:sz w:val="20"/>
                <w:szCs w:val="20"/>
              </w:rPr>
            </w:pPr>
            <w:r>
              <w:rPr>
                <w:rFonts w:ascii="Arial" w:hAnsi="Arial" w:cs="Arial"/>
                <w:sz w:val="20"/>
                <w:szCs w:val="20"/>
              </w:rPr>
              <w:t>0,016</w:t>
            </w:r>
          </w:p>
        </w:tc>
        <w:tc>
          <w:tcPr>
            <w:tcW w:w="812" w:type="dxa"/>
            <w:vAlign w:val="center"/>
          </w:tcPr>
          <w:p w14:paraId="33E3BE18" w14:textId="77777777" w:rsidR="00F55ACC" w:rsidRDefault="00F55ACC">
            <w:pPr>
              <w:spacing w:after="0"/>
              <w:ind w:left="0"/>
              <w:jc w:val="center"/>
              <w:rPr>
                <w:rFonts w:ascii="Arial" w:hAnsi="Arial" w:cs="Arial"/>
                <w:sz w:val="20"/>
                <w:szCs w:val="20"/>
              </w:rPr>
            </w:pPr>
            <w:r>
              <w:rPr>
                <w:rFonts w:ascii="Arial" w:hAnsi="Arial" w:cs="Arial"/>
                <w:sz w:val="20"/>
                <w:szCs w:val="20"/>
              </w:rPr>
              <w:t>0,063</w:t>
            </w:r>
          </w:p>
        </w:tc>
        <w:tc>
          <w:tcPr>
            <w:tcW w:w="812" w:type="dxa"/>
            <w:vAlign w:val="center"/>
          </w:tcPr>
          <w:p w14:paraId="43005EC8" w14:textId="77777777" w:rsidR="00F55ACC" w:rsidRDefault="00F55ACC">
            <w:pPr>
              <w:spacing w:after="0"/>
              <w:ind w:left="0"/>
              <w:jc w:val="center"/>
              <w:rPr>
                <w:rFonts w:ascii="Arial" w:hAnsi="Arial" w:cs="Arial"/>
                <w:sz w:val="20"/>
                <w:szCs w:val="20"/>
              </w:rPr>
            </w:pPr>
            <w:r>
              <w:rPr>
                <w:rFonts w:ascii="Arial" w:hAnsi="Arial" w:cs="Arial"/>
                <w:sz w:val="20"/>
                <w:szCs w:val="20"/>
              </w:rPr>
              <w:t>0,128</w:t>
            </w:r>
          </w:p>
        </w:tc>
        <w:tc>
          <w:tcPr>
            <w:tcW w:w="812" w:type="dxa"/>
            <w:vAlign w:val="center"/>
          </w:tcPr>
          <w:p w14:paraId="0041041D" w14:textId="77777777" w:rsidR="00F55ACC" w:rsidRDefault="00F55ACC">
            <w:pPr>
              <w:spacing w:after="0"/>
              <w:ind w:left="0"/>
              <w:jc w:val="center"/>
              <w:rPr>
                <w:rFonts w:ascii="Arial" w:hAnsi="Arial" w:cs="Arial"/>
                <w:sz w:val="20"/>
                <w:szCs w:val="20"/>
              </w:rPr>
            </w:pPr>
            <w:r>
              <w:rPr>
                <w:rFonts w:ascii="Arial" w:hAnsi="Arial" w:cs="Arial"/>
                <w:sz w:val="20"/>
                <w:szCs w:val="20"/>
              </w:rPr>
              <w:t>0,191</w:t>
            </w:r>
          </w:p>
        </w:tc>
        <w:tc>
          <w:tcPr>
            <w:tcW w:w="812" w:type="dxa"/>
            <w:vAlign w:val="center"/>
          </w:tcPr>
          <w:p w14:paraId="59477DC3" w14:textId="77777777" w:rsidR="00F55ACC" w:rsidRDefault="00F55ACC">
            <w:pPr>
              <w:spacing w:after="0"/>
              <w:ind w:left="0"/>
              <w:jc w:val="center"/>
              <w:rPr>
                <w:rFonts w:ascii="Arial" w:hAnsi="Arial" w:cs="Arial"/>
                <w:sz w:val="20"/>
                <w:szCs w:val="20"/>
              </w:rPr>
            </w:pPr>
            <w:r>
              <w:rPr>
                <w:rFonts w:ascii="Arial" w:hAnsi="Arial" w:cs="Arial"/>
                <w:sz w:val="20"/>
                <w:szCs w:val="20"/>
              </w:rPr>
              <w:t>0,209</w:t>
            </w:r>
          </w:p>
        </w:tc>
        <w:tc>
          <w:tcPr>
            <w:tcW w:w="813" w:type="dxa"/>
            <w:vAlign w:val="center"/>
          </w:tcPr>
          <w:p w14:paraId="26B088A5" w14:textId="77777777" w:rsidR="00F55ACC" w:rsidRDefault="00F55ACC">
            <w:pPr>
              <w:spacing w:after="0"/>
              <w:ind w:left="0"/>
              <w:jc w:val="center"/>
              <w:rPr>
                <w:rFonts w:ascii="Arial" w:hAnsi="Arial" w:cs="Arial"/>
                <w:sz w:val="20"/>
                <w:szCs w:val="20"/>
              </w:rPr>
            </w:pPr>
            <w:r>
              <w:rPr>
                <w:rFonts w:ascii="Arial" w:hAnsi="Arial" w:cs="Arial"/>
                <w:sz w:val="20"/>
                <w:szCs w:val="20"/>
              </w:rPr>
              <w:t>0,245</w:t>
            </w:r>
          </w:p>
        </w:tc>
        <w:tc>
          <w:tcPr>
            <w:tcW w:w="812" w:type="dxa"/>
            <w:vAlign w:val="center"/>
          </w:tcPr>
          <w:p w14:paraId="5D76EBE5" w14:textId="77777777" w:rsidR="00F55ACC" w:rsidRDefault="00F55ACC">
            <w:pPr>
              <w:spacing w:after="0"/>
              <w:ind w:left="0"/>
              <w:jc w:val="center"/>
              <w:rPr>
                <w:rFonts w:ascii="Arial" w:hAnsi="Arial" w:cs="Arial"/>
                <w:sz w:val="20"/>
                <w:szCs w:val="20"/>
              </w:rPr>
            </w:pPr>
            <w:r>
              <w:rPr>
                <w:rFonts w:ascii="Arial" w:hAnsi="Arial" w:cs="Arial"/>
                <w:sz w:val="20"/>
                <w:szCs w:val="20"/>
              </w:rPr>
              <w:t>0,286</w:t>
            </w:r>
          </w:p>
        </w:tc>
        <w:tc>
          <w:tcPr>
            <w:tcW w:w="812" w:type="dxa"/>
            <w:vAlign w:val="center"/>
          </w:tcPr>
          <w:p w14:paraId="364494BF" w14:textId="77777777" w:rsidR="00F55ACC" w:rsidRDefault="00F55ACC">
            <w:pPr>
              <w:spacing w:after="0"/>
              <w:ind w:left="0"/>
              <w:jc w:val="center"/>
              <w:rPr>
                <w:rFonts w:ascii="Arial" w:hAnsi="Arial" w:cs="Arial"/>
                <w:sz w:val="20"/>
                <w:szCs w:val="20"/>
              </w:rPr>
            </w:pPr>
            <w:r>
              <w:rPr>
                <w:rFonts w:ascii="Arial" w:hAnsi="Arial" w:cs="Arial"/>
                <w:sz w:val="20"/>
                <w:szCs w:val="20"/>
              </w:rPr>
              <w:t>0,317</w:t>
            </w:r>
          </w:p>
        </w:tc>
        <w:tc>
          <w:tcPr>
            <w:tcW w:w="812" w:type="dxa"/>
            <w:vAlign w:val="center"/>
          </w:tcPr>
          <w:p w14:paraId="000B3417" w14:textId="77777777" w:rsidR="00F55ACC" w:rsidRDefault="00F55ACC">
            <w:pPr>
              <w:spacing w:after="0"/>
              <w:ind w:left="0"/>
              <w:jc w:val="center"/>
              <w:rPr>
                <w:rFonts w:ascii="Arial" w:hAnsi="Arial" w:cs="Arial"/>
                <w:sz w:val="20"/>
                <w:szCs w:val="20"/>
              </w:rPr>
            </w:pPr>
            <w:r>
              <w:rPr>
                <w:rFonts w:ascii="Arial" w:hAnsi="Arial" w:cs="Arial"/>
                <w:sz w:val="20"/>
                <w:szCs w:val="20"/>
              </w:rPr>
              <w:t>0,339</w:t>
            </w:r>
          </w:p>
        </w:tc>
        <w:tc>
          <w:tcPr>
            <w:tcW w:w="812" w:type="dxa"/>
            <w:vAlign w:val="center"/>
          </w:tcPr>
          <w:p w14:paraId="48D9FB85" w14:textId="77777777" w:rsidR="00F55ACC" w:rsidRDefault="00F55ACC">
            <w:pPr>
              <w:spacing w:after="0"/>
              <w:ind w:left="0"/>
              <w:jc w:val="center"/>
              <w:rPr>
                <w:rFonts w:ascii="Arial" w:hAnsi="Arial" w:cs="Arial"/>
                <w:sz w:val="20"/>
                <w:szCs w:val="20"/>
              </w:rPr>
            </w:pPr>
            <w:r>
              <w:rPr>
                <w:rFonts w:ascii="Arial" w:hAnsi="Arial" w:cs="Arial"/>
                <w:sz w:val="20"/>
                <w:szCs w:val="20"/>
              </w:rPr>
              <w:t>0,347</w:t>
            </w:r>
          </w:p>
        </w:tc>
        <w:tc>
          <w:tcPr>
            <w:tcW w:w="813" w:type="dxa"/>
            <w:vAlign w:val="center"/>
          </w:tcPr>
          <w:p w14:paraId="6D92FAC0" w14:textId="77777777" w:rsidR="00F55ACC" w:rsidRDefault="00F55ACC">
            <w:pPr>
              <w:spacing w:after="0"/>
              <w:ind w:left="0"/>
              <w:jc w:val="center"/>
              <w:rPr>
                <w:rFonts w:ascii="Arial" w:hAnsi="Arial" w:cs="Arial"/>
                <w:sz w:val="20"/>
                <w:szCs w:val="20"/>
              </w:rPr>
            </w:pPr>
            <w:r>
              <w:rPr>
                <w:rFonts w:ascii="Arial" w:hAnsi="Arial" w:cs="Arial"/>
                <w:sz w:val="20"/>
                <w:szCs w:val="20"/>
              </w:rPr>
              <w:t>0,356</w:t>
            </w:r>
          </w:p>
        </w:tc>
      </w:tr>
      <w:tr w:rsidR="00F55ACC" w14:paraId="49B88EBE" w14:textId="77777777">
        <w:trPr>
          <w:jc w:val="center"/>
        </w:trPr>
        <w:tc>
          <w:tcPr>
            <w:tcW w:w="1129" w:type="dxa"/>
            <w:vAlign w:val="center"/>
          </w:tcPr>
          <w:p w14:paraId="3CC8267F" w14:textId="77777777" w:rsidR="00F55ACC" w:rsidRDefault="00F55ACC">
            <w:pPr>
              <w:spacing w:after="0" w:line="240" w:lineRule="auto"/>
              <w:ind w:left="-20" w:firstLine="20"/>
              <w:jc w:val="center"/>
              <w:rPr>
                <w:rFonts w:ascii="Arial" w:eastAsia="Times New Roman" w:hAnsi="Arial" w:cs="Arial"/>
                <w:color w:val="000000"/>
                <w:sz w:val="22"/>
                <w:szCs w:val="22"/>
              </w:rPr>
            </w:pPr>
            <w:proofErr w:type="gramStart"/>
            <w:r>
              <w:rPr>
                <w:rFonts w:ascii="Arial" w:eastAsia="Times New Roman" w:hAnsi="Arial" w:cs="Arial"/>
                <w:color w:val="000000"/>
                <w:sz w:val="22"/>
                <w:szCs w:val="22"/>
              </w:rPr>
              <w:t>i</w:t>
            </w:r>
            <w:proofErr w:type="gramEnd"/>
          </w:p>
          <w:p w14:paraId="6579A137" w14:textId="77777777" w:rsidR="00F55ACC" w:rsidRDefault="00F55ACC">
            <w:pPr>
              <w:spacing w:after="0"/>
              <w:ind w:left="0"/>
              <w:jc w:val="center"/>
              <w:rPr>
                <w:rFonts w:ascii="Arial" w:hAnsi="Arial" w:cs="Arial"/>
                <w:sz w:val="22"/>
                <w:szCs w:val="22"/>
              </w:rPr>
            </w:pPr>
            <w:r>
              <w:rPr>
                <w:rFonts w:ascii="Arial" w:eastAsia="Times New Roman" w:hAnsi="Arial" w:cs="Arial"/>
                <w:color w:val="000000"/>
                <w:sz w:val="22"/>
                <w:szCs w:val="22"/>
              </w:rPr>
              <w:t>(</w:t>
            </w:r>
            <w:proofErr w:type="gramStart"/>
            <w:r>
              <w:rPr>
                <w:rFonts w:ascii="Arial" w:eastAsia="Times New Roman" w:hAnsi="Arial" w:cs="Arial"/>
                <w:color w:val="000000"/>
                <w:sz w:val="22"/>
                <w:szCs w:val="22"/>
              </w:rPr>
              <w:t>en</w:t>
            </w:r>
            <w:proofErr w:type="gramEnd"/>
            <w:r>
              <w:rPr>
                <w:rFonts w:ascii="Arial" w:eastAsia="Times New Roman" w:hAnsi="Arial" w:cs="Arial"/>
                <w:color w:val="000000"/>
                <w:sz w:val="22"/>
                <w:szCs w:val="22"/>
              </w:rPr>
              <w:t xml:space="preserve"> mA)</w:t>
            </w:r>
          </w:p>
        </w:tc>
        <w:tc>
          <w:tcPr>
            <w:tcW w:w="812" w:type="dxa"/>
            <w:vAlign w:val="center"/>
          </w:tcPr>
          <w:p w14:paraId="062A94F9" w14:textId="77777777" w:rsidR="00F55ACC" w:rsidRDefault="00F55ACC">
            <w:pPr>
              <w:spacing w:after="0"/>
              <w:ind w:left="0"/>
              <w:jc w:val="center"/>
              <w:rPr>
                <w:rFonts w:ascii="Arial" w:hAnsi="Arial" w:cs="Arial"/>
                <w:sz w:val="20"/>
                <w:szCs w:val="20"/>
              </w:rPr>
            </w:pPr>
            <w:r>
              <w:rPr>
                <w:rFonts w:ascii="Arial" w:hAnsi="Arial" w:cs="Arial"/>
                <w:sz w:val="20"/>
                <w:szCs w:val="20"/>
              </w:rPr>
              <w:t>2,67</w:t>
            </w:r>
          </w:p>
        </w:tc>
        <w:tc>
          <w:tcPr>
            <w:tcW w:w="812" w:type="dxa"/>
            <w:vAlign w:val="center"/>
          </w:tcPr>
          <w:p w14:paraId="2AA1CDB4" w14:textId="77777777" w:rsidR="00F55ACC" w:rsidRDefault="00F55ACC">
            <w:pPr>
              <w:spacing w:after="0"/>
              <w:ind w:left="0"/>
              <w:jc w:val="center"/>
              <w:rPr>
                <w:rFonts w:ascii="Arial" w:hAnsi="Arial" w:cs="Arial"/>
                <w:sz w:val="20"/>
                <w:szCs w:val="20"/>
              </w:rPr>
            </w:pPr>
            <w:r>
              <w:rPr>
                <w:rFonts w:ascii="Arial" w:hAnsi="Arial" w:cs="Arial"/>
                <w:sz w:val="20"/>
                <w:szCs w:val="20"/>
              </w:rPr>
              <w:t>2,59</w:t>
            </w:r>
          </w:p>
        </w:tc>
        <w:tc>
          <w:tcPr>
            <w:tcW w:w="812" w:type="dxa"/>
            <w:vAlign w:val="center"/>
          </w:tcPr>
          <w:p w14:paraId="1C5D438A" w14:textId="77777777" w:rsidR="00F55ACC" w:rsidRDefault="00F55ACC">
            <w:pPr>
              <w:spacing w:after="0"/>
              <w:ind w:left="0"/>
              <w:jc w:val="center"/>
              <w:rPr>
                <w:rFonts w:ascii="Arial" w:hAnsi="Arial" w:cs="Arial"/>
                <w:sz w:val="20"/>
                <w:szCs w:val="20"/>
              </w:rPr>
            </w:pPr>
            <w:r>
              <w:rPr>
                <w:rFonts w:ascii="Arial" w:hAnsi="Arial" w:cs="Arial"/>
                <w:sz w:val="20"/>
                <w:szCs w:val="20"/>
              </w:rPr>
              <w:t>2,43</w:t>
            </w:r>
          </w:p>
        </w:tc>
        <w:tc>
          <w:tcPr>
            <w:tcW w:w="812" w:type="dxa"/>
            <w:vAlign w:val="center"/>
          </w:tcPr>
          <w:p w14:paraId="40F4D41C" w14:textId="77777777" w:rsidR="00F55ACC" w:rsidRDefault="00F55ACC">
            <w:pPr>
              <w:spacing w:after="0"/>
              <w:ind w:left="0"/>
              <w:jc w:val="center"/>
              <w:rPr>
                <w:rFonts w:ascii="Arial" w:hAnsi="Arial" w:cs="Arial"/>
                <w:sz w:val="20"/>
                <w:szCs w:val="20"/>
              </w:rPr>
            </w:pPr>
            <w:r>
              <w:rPr>
                <w:rFonts w:ascii="Arial" w:hAnsi="Arial" w:cs="Arial"/>
                <w:sz w:val="20"/>
                <w:szCs w:val="20"/>
              </w:rPr>
              <w:t>2,23</w:t>
            </w:r>
          </w:p>
        </w:tc>
        <w:tc>
          <w:tcPr>
            <w:tcW w:w="812" w:type="dxa"/>
            <w:vAlign w:val="center"/>
          </w:tcPr>
          <w:p w14:paraId="0B79FAE2" w14:textId="77777777" w:rsidR="00F55ACC" w:rsidRDefault="00F55ACC">
            <w:pPr>
              <w:spacing w:after="0"/>
              <w:ind w:left="0"/>
              <w:jc w:val="center"/>
              <w:rPr>
                <w:rFonts w:ascii="Arial" w:hAnsi="Arial" w:cs="Arial"/>
                <w:sz w:val="20"/>
                <w:szCs w:val="20"/>
              </w:rPr>
            </w:pPr>
            <w:r>
              <w:rPr>
                <w:rFonts w:ascii="Arial" w:hAnsi="Arial" w:cs="Arial"/>
                <w:sz w:val="20"/>
                <w:szCs w:val="20"/>
              </w:rPr>
              <w:t>2,16</w:t>
            </w:r>
          </w:p>
        </w:tc>
        <w:tc>
          <w:tcPr>
            <w:tcW w:w="813" w:type="dxa"/>
            <w:vAlign w:val="center"/>
          </w:tcPr>
          <w:p w14:paraId="619A793B" w14:textId="77777777" w:rsidR="00F55ACC" w:rsidRDefault="00F55ACC">
            <w:pPr>
              <w:spacing w:after="0"/>
              <w:ind w:left="0"/>
              <w:jc w:val="center"/>
              <w:rPr>
                <w:rFonts w:ascii="Arial" w:hAnsi="Arial" w:cs="Arial"/>
                <w:sz w:val="20"/>
                <w:szCs w:val="20"/>
              </w:rPr>
            </w:pPr>
            <w:r>
              <w:rPr>
                <w:rFonts w:ascii="Arial" w:hAnsi="Arial" w:cs="Arial"/>
                <w:sz w:val="20"/>
                <w:szCs w:val="20"/>
              </w:rPr>
              <w:t>1,94</w:t>
            </w:r>
          </w:p>
        </w:tc>
        <w:tc>
          <w:tcPr>
            <w:tcW w:w="812" w:type="dxa"/>
            <w:vAlign w:val="center"/>
          </w:tcPr>
          <w:p w14:paraId="7E29B10F" w14:textId="77777777" w:rsidR="00F55ACC" w:rsidRDefault="00F55ACC">
            <w:pPr>
              <w:spacing w:after="0"/>
              <w:ind w:left="0"/>
              <w:jc w:val="center"/>
              <w:rPr>
                <w:rFonts w:ascii="Arial" w:hAnsi="Arial" w:cs="Arial"/>
                <w:sz w:val="20"/>
                <w:szCs w:val="20"/>
              </w:rPr>
            </w:pPr>
            <w:r>
              <w:rPr>
                <w:rFonts w:ascii="Arial" w:hAnsi="Arial" w:cs="Arial"/>
                <w:sz w:val="20"/>
                <w:szCs w:val="20"/>
              </w:rPr>
              <w:t>1,54</w:t>
            </w:r>
          </w:p>
        </w:tc>
        <w:tc>
          <w:tcPr>
            <w:tcW w:w="812" w:type="dxa"/>
            <w:vAlign w:val="center"/>
          </w:tcPr>
          <w:p w14:paraId="207A8A7B" w14:textId="77777777" w:rsidR="00F55ACC" w:rsidRDefault="00F55ACC">
            <w:pPr>
              <w:spacing w:after="0"/>
              <w:ind w:left="0"/>
              <w:jc w:val="center"/>
              <w:rPr>
                <w:rFonts w:ascii="Arial" w:hAnsi="Arial" w:cs="Arial"/>
                <w:sz w:val="20"/>
                <w:szCs w:val="20"/>
              </w:rPr>
            </w:pPr>
            <w:r>
              <w:rPr>
                <w:rFonts w:ascii="Arial" w:hAnsi="Arial" w:cs="Arial"/>
                <w:sz w:val="20"/>
                <w:szCs w:val="20"/>
              </w:rPr>
              <w:t>1,05</w:t>
            </w:r>
          </w:p>
        </w:tc>
        <w:tc>
          <w:tcPr>
            <w:tcW w:w="812" w:type="dxa"/>
            <w:vAlign w:val="center"/>
          </w:tcPr>
          <w:p w14:paraId="181F583E" w14:textId="77777777" w:rsidR="00F55ACC" w:rsidRDefault="00F55ACC">
            <w:pPr>
              <w:spacing w:after="0"/>
              <w:ind w:left="0"/>
              <w:jc w:val="center"/>
              <w:rPr>
                <w:rFonts w:ascii="Arial" w:hAnsi="Arial" w:cs="Arial"/>
                <w:sz w:val="20"/>
                <w:szCs w:val="20"/>
              </w:rPr>
            </w:pPr>
            <w:r>
              <w:rPr>
                <w:rFonts w:ascii="Arial" w:hAnsi="Arial" w:cs="Arial"/>
                <w:sz w:val="20"/>
                <w:szCs w:val="20"/>
              </w:rPr>
              <w:t>0,57</w:t>
            </w:r>
          </w:p>
        </w:tc>
        <w:tc>
          <w:tcPr>
            <w:tcW w:w="812" w:type="dxa"/>
            <w:vAlign w:val="center"/>
          </w:tcPr>
          <w:p w14:paraId="058907E9" w14:textId="77777777" w:rsidR="00F55ACC" w:rsidRDefault="00F55ACC">
            <w:pPr>
              <w:spacing w:after="0"/>
              <w:ind w:left="0"/>
              <w:jc w:val="center"/>
              <w:rPr>
                <w:rFonts w:ascii="Arial" w:hAnsi="Arial" w:cs="Arial"/>
                <w:sz w:val="20"/>
                <w:szCs w:val="20"/>
              </w:rPr>
            </w:pPr>
            <w:r>
              <w:rPr>
                <w:rFonts w:ascii="Arial" w:hAnsi="Arial" w:cs="Arial"/>
                <w:sz w:val="20"/>
                <w:szCs w:val="20"/>
              </w:rPr>
              <w:t>0,36</w:t>
            </w:r>
          </w:p>
        </w:tc>
        <w:tc>
          <w:tcPr>
            <w:tcW w:w="813" w:type="dxa"/>
            <w:vAlign w:val="center"/>
          </w:tcPr>
          <w:p w14:paraId="750130C3" w14:textId="77777777" w:rsidR="00F55ACC" w:rsidRDefault="00F55ACC">
            <w:pPr>
              <w:spacing w:after="0"/>
              <w:ind w:left="0"/>
              <w:jc w:val="center"/>
              <w:rPr>
                <w:rFonts w:ascii="Arial" w:hAnsi="Arial" w:cs="Arial"/>
                <w:sz w:val="20"/>
                <w:szCs w:val="20"/>
              </w:rPr>
            </w:pPr>
            <w:r>
              <w:rPr>
                <w:rFonts w:ascii="Arial" w:hAnsi="Arial" w:cs="Arial"/>
                <w:sz w:val="20"/>
                <w:szCs w:val="20"/>
              </w:rPr>
              <w:t>0,05</w:t>
            </w:r>
          </w:p>
        </w:tc>
      </w:tr>
      <w:tr w:rsidR="00F55ACC" w14:paraId="3AF19968" w14:textId="77777777">
        <w:trPr>
          <w:trHeight w:val="733"/>
          <w:jc w:val="center"/>
        </w:trPr>
        <w:tc>
          <w:tcPr>
            <w:tcW w:w="1129" w:type="dxa"/>
            <w:vAlign w:val="center"/>
          </w:tcPr>
          <w:p w14:paraId="4848EA10" w14:textId="77777777" w:rsidR="00F55ACC" w:rsidRDefault="00F55ACC">
            <w:pPr>
              <w:spacing w:after="0" w:line="240" w:lineRule="auto"/>
              <w:ind w:left="-20" w:firstLine="20"/>
              <w:jc w:val="center"/>
              <w:rPr>
                <w:rFonts w:ascii="Arial" w:eastAsia="Times New Roman" w:hAnsi="Arial" w:cs="Arial"/>
                <w:color w:val="000000"/>
                <w:sz w:val="22"/>
                <w:szCs w:val="18"/>
              </w:rPr>
            </w:pPr>
            <w:r>
              <w:rPr>
                <w:rFonts w:ascii="Arial" w:eastAsia="Times New Roman" w:hAnsi="Arial" w:cs="Arial"/>
                <w:color w:val="000000"/>
                <w:sz w:val="22"/>
                <w:szCs w:val="18"/>
              </w:rPr>
              <w:t>P</w:t>
            </w:r>
          </w:p>
          <w:p w14:paraId="304835E4" w14:textId="77777777" w:rsidR="00F55ACC" w:rsidRDefault="00F55ACC">
            <w:pPr>
              <w:spacing w:after="0" w:line="240" w:lineRule="auto"/>
              <w:ind w:left="-20" w:firstLine="20"/>
              <w:jc w:val="center"/>
              <w:rPr>
                <w:rFonts w:ascii="Arial" w:eastAsia="Times New Roman" w:hAnsi="Arial" w:cs="Arial"/>
                <w:color w:val="000000"/>
                <w:sz w:val="18"/>
                <w:szCs w:val="18"/>
              </w:rPr>
            </w:pPr>
            <w:proofErr w:type="gramStart"/>
            <w:r>
              <w:rPr>
                <w:rFonts w:ascii="Arial" w:eastAsia="Times New Roman" w:hAnsi="Arial" w:cs="Arial"/>
                <w:color w:val="000000"/>
                <w:sz w:val="22"/>
                <w:szCs w:val="18"/>
              </w:rPr>
              <w:t>( en</w:t>
            </w:r>
            <w:proofErr w:type="gramEnd"/>
            <w:r>
              <w:rPr>
                <w:rFonts w:ascii="Arial" w:eastAsia="Times New Roman" w:hAnsi="Arial" w:cs="Arial"/>
                <w:color w:val="000000"/>
                <w:sz w:val="22"/>
                <w:szCs w:val="18"/>
              </w:rPr>
              <w:t xml:space="preserve"> .....)</w:t>
            </w:r>
          </w:p>
        </w:tc>
        <w:tc>
          <w:tcPr>
            <w:tcW w:w="812" w:type="dxa"/>
            <w:vAlign w:val="center"/>
          </w:tcPr>
          <w:p w14:paraId="5D4829A4" w14:textId="77777777" w:rsidR="00F55ACC" w:rsidRPr="009547B8" w:rsidRDefault="00F55ACC">
            <w:pPr>
              <w:spacing w:after="0"/>
              <w:ind w:left="0"/>
              <w:jc w:val="center"/>
              <w:rPr>
                <w:rFonts w:ascii="Arial" w:hAnsi="Arial" w:cs="Arial"/>
                <w:sz w:val="20"/>
                <w:szCs w:val="20"/>
              </w:rPr>
            </w:pPr>
            <w:r w:rsidRPr="006214B0">
              <w:rPr>
                <w:rFonts w:cs="Arial"/>
                <w:sz w:val="20"/>
                <w:szCs w:val="20"/>
              </w:rPr>
              <w:t>0,043</w:t>
            </w:r>
          </w:p>
        </w:tc>
        <w:tc>
          <w:tcPr>
            <w:tcW w:w="812" w:type="dxa"/>
            <w:vAlign w:val="center"/>
          </w:tcPr>
          <w:p w14:paraId="34727329" w14:textId="77777777" w:rsidR="00F55ACC" w:rsidRPr="009547B8" w:rsidRDefault="00F55ACC">
            <w:pPr>
              <w:spacing w:after="0"/>
              <w:ind w:left="0"/>
              <w:jc w:val="center"/>
              <w:rPr>
                <w:rFonts w:ascii="Arial" w:hAnsi="Arial" w:cs="Arial"/>
                <w:sz w:val="20"/>
                <w:szCs w:val="20"/>
              </w:rPr>
            </w:pPr>
            <w:r>
              <w:rPr>
                <w:rFonts w:ascii="Arial" w:hAnsi="Arial" w:cs="Arial"/>
                <w:sz w:val="20"/>
                <w:szCs w:val="20"/>
              </w:rPr>
              <w:t>…</w:t>
            </w:r>
          </w:p>
        </w:tc>
        <w:tc>
          <w:tcPr>
            <w:tcW w:w="812" w:type="dxa"/>
            <w:vAlign w:val="center"/>
          </w:tcPr>
          <w:p w14:paraId="25B8CC08" w14:textId="77777777" w:rsidR="00F55ACC" w:rsidRPr="009547B8" w:rsidRDefault="00F55ACC">
            <w:pPr>
              <w:spacing w:after="0"/>
              <w:ind w:left="0"/>
              <w:jc w:val="center"/>
              <w:rPr>
                <w:rFonts w:ascii="Arial" w:hAnsi="Arial" w:cs="Arial"/>
                <w:sz w:val="20"/>
                <w:szCs w:val="20"/>
              </w:rPr>
            </w:pPr>
            <w:r>
              <w:rPr>
                <w:rFonts w:ascii="Arial" w:hAnsi="Arial" w:cs="Arial"/>
                <w:sz w:val="20"/>
                <w:szCs w:val="20"/>
              </w:rPr>
              <w:t>0,31</w:t>
            </w:r>
          </w:p>
        </w:tc>
        <w:tc>
          <w:tcPr>
            <w:tcW w:w="812" w:type="dxa"/>
            <w:vAlign w:val="center"/>
          </w:tcPr>
          <w:p w14:paraId="3D78041B" w14:textId="77777777" w:rsidR="00F55ACC" w:rsidRPr="009547B8" w:rsidRDefault="00F55ACC">
            <w:pPr>
              <w:spacing w:after="0"/>
              <w:ind w:left="0"/>
              <w:jc w:val="center"/>
              <w:rPr>
                <w:rFonts w:ascii="Arial" w:hAnsi="Arial" w:cs="Arial"/>
                <w:sz w:val="20"/>
                <w:szCs w:val="20"/>
              </w:rPr>
            </w:pPr>
            <w:r w:rsidRPr="006214B0">
              <w:rPr>
                <w:rFonts w:cs="Arial"/>
                <w:sz w:val="20"/>
                <w:szCs w:val="20"/>
              </w:rPr>
              <w:t>0,43</w:t>
            </w:r>
          </w:p>
        </w:tc>
        <w:tc>
          <w:tcPr>
            <w:tcW w:w="812" w:type="dxa"/>
            <w:vAlign w:val="center"/>
          </w:tcPr>
          <w:p w14:paraId="4042584D" w14:textId="77777777" w:rsidR="00F55ACC" w:rsidRPr="009547B8" w:rsidRDefault="00F55ACC">
            <w:pPr>
              <w:spacing w:after="0"/>
              <w:ind w:left="0"/>
              <w:jc w:val="center"/>
              <w:rPr>
                <w:rFonts w:ascii="Arial" w:hAnsi="Arial" w:cs="Arial"/>
                <w:sz w:val="20"/>
                <w:szCs w:val="20"/>
              </w:rPr>
            </w:pPr>
            <w:r>
              <w:rPr>
                <w:rFonts w:ascii="Arial" w:hAnsi="Arial" w:cs="Arial"/>
                <w:sz w:val="20"/>
                <w:szCs w:val="20"/>
              </w:rPr>
              <w:t>…</w:t>
            </w:r>
          </w:p>
        </w:tc>
        <w:tc>
          <w:tcPr>
            <w:tcW w:w="813" w:type="dxa"/>
            <w:vAlign w:val="center"/>
          </w:tcPr>
          <w:p w14:paraId="4C42494E" w14:textId="77777777" w:rsidR="00F55ACC" w:rsidRPr="009547B8" w:rsidRDefault="00F55ACC">
            <w:pPr>
              <w:spacing w:after="0"/>
              <w:ind w:left="0"/>
              <w:jc w:val="center"/>
              <w:rPr>
                <w:rFonts w:ascii="Arial" w:hAnsi="Arial" w:cs="Arial"/>
                <w:sz w:val="20"/>
                <w:szCs w:val="20"/>
              </w:rPr>
            </w:pPr>
            <w:r>
              <w:rPr>
                <w:rFonts w:ascii="Arial" w:hAnsi="Arial" w:cs="Arial"/>
                <w:sz w:val="20"/>
                <w:szCs w:val="20"/>
              </w:rPr>
              <w:t>…</w:t>
            </w:r>
          </w:p>
        </w:tc>
        <w:tc>
          <w:tcPr>
            <w:tcW w:w="812" w:type="dxa"/>
            <w:vAlign w:val="center"/>
          </w:tcPr>
          <w:p w14:paraId="26030C2E" w14:textId="77777777" w:rsidR="00F55ACC" w:rsidRPr="009547B8" w:rsidRDefault="00F55ACC">
            <w:pPr>
              <w:spacing w:after="0"/>
              <w:ind w:left="0"/>
              <w:jc w:val="center"/>
              <w:rPr>
                <w:rFonts w:ascii="Arial" w:hAnsi="Arial" w:cs="Arial"/>
                <w:sz w:val="20"/>
                <w:szCs w:val="20"/>
              </w:rPr>
            </w:pPr>
            <w:r>
              <w:rPr>
                <w:rFonts w:ascii="Arial" w:hAnsi="Arial" w:cs="Arial"/>
                <w:sz w:val="20"/>
                <w:szCs w:val="20"/>
              </w:rPr>
              <w:t>…</w:t>
            </w:r>
          </w:p>
        </w:tc>
        <w:tc>
          <w:tcPr>
            <w:tcW w:w="812" w:type="dxa"/>
            <w:vAlign w:val="center"/>
          </w:tcPr>
          <w:p w14:paraId="5DF70831" w14:textId="77777777" w:rsidR="00F55ACC" w:rsidRPr="009547B8" w:rsidRDefault="00F55ACC">
            <w:pPr>
              <w:spacing w:after="0"/>
              <w:ind w:left="0"/>
              <w:jc w:val="center"/>
              <w:rPr>
                <w:rFonts w:ascii="Arial" w:hAnsi="Arial" w:cs="Arial"/>
                <w:sz w:val="20"/>
                <w:szCs w:val="20"/>
              </w:rPr>
            </w:pPr>
            <w:r>
              <w:rPr>
                <w:rFonts w:ascii="Arial" w:hAnsi="Arial" w:cs="Arial"/>
                <w:sz w:val="20"/>
                <w:szCs w:val="20"/>
              </w:rPr>
              <w:t>…</w:t>
            </w:r>
          </w:p>
        </w:tc>
        <w:tc>
          <w:tcPr>
            <w:tcW w:w="812" w:type="dxa"/>
            <w:vAlign w:val="center"/>
          </w:tcPr>
          <w:p w14:paraId="69022494" w14:textId="77777777" w:rsidR="00F55ACC" w:rsidRPr="009547B8" w:rsidRDefault="00F55ACC">
            <w:pPr>
              <w:spacing w:after="0"/>
              <w:ind w:left="0"/>
              <w:jc w:val="center"/>
              <w:rPr>
                <w:rFonts w:ascii="Arial" w:hAnsi="Arial" w:cs="Arial"/>
                <w:sz w:val="20"/>
                <w:szCs w:val="20"/>
              </w:rPr>
            </w:pPr>
            <w:r>
              <w:rPr>
                <w:rFonts w:ascii="Arial" w:hAnsi="Arial" w:cs="Arial"/>
                <w:sz w:val="20"/>
                <w:szCs w:val="20"/>
              </w:rPr>
              <w:t>…</w:t>
            </w:r>
          </w:p>
        </w:tc>
        <w:tc>
          <w:tcPr>
            <w:tcW w:w="812" w:type="dxa"/>
            <w:vAlign w:val="center"/>
          </w:tcPr>
          <w:p w14:paraId="1242275F" w14:textId="77777777" w:rsidR="00F55ACC" w:rsidRPr="009547B8" w:rsidRDefault="00F55ACC">
            <w:pPr>
              <w:spacing w:after="0"/>
              <w:ind w:left="0"/>
              <w:jc w:val="center"/>
              <w:rPr>
                <w:rFonts w:ascii="Arial" w:hAnsi="Arial" w:cs="Arial"/>
                <w:sz w:val="20"/>
                <w:szCs w:val="20"/>
              </w:rPr>
            </w:pPr>
            <w:r w:rsidRPr="006214B0">
              <w:rPr>
                <w:rFonts w:cs="Arial"/>
                <w:sz w:val="20"/>
                <w:szCs w:val="20"/>
              </w:rPr>
              <w:t>0,12</w:t>
            </w:r>
          </w:p>
        </w:tc>
        <w:tc>
          <w:tcPr>
            <w:tcW w:w="813" w:type="dxa"/>
            <w:vAlign w:val="center"/>
          </w:tcPr>
          <w:p w14:paraId="0EED26AE" w14:textId="77777777" w:rsidR="00F55ACC" w:rsidRPr="009547B8" w:rsidRDefault="00F55ACC">
            <w:pPr>
              <w:spacing w:after="0"/>
              <w:ind w:left="0"/>
              <w:jc w:val="center"/>
              <w:rPr>
                <w:rFonts w:ascii="Arial" w:hAnsi="Arial" w:cs="Arial"/>
                <w:sz w:val="20"/>
                <w:szCs w:val="20"/>
              </w:rPr>
            </w:pPr>
            <w:r w:rsidRPr="006214B0">
              <w:rPr>
                <w:rFonts w:cs="Arial"/>
                <w:sz w:val="20"/>
                <w:szCs w:val="20"/>
              </w:rPr>
              <w:t>0,018</w:t>
            </w:r>
          </w:p>
        </w:tc>
      </w:tr>
    </w:tbl>
    <w:p w14:paraId="49CA15BF" w14:textId="7A33615A" w:rsidR="003A7495" w:rsidRDefault="003A7495">
      <w:pPr>
        <w:spacing w:after="0" w:line="240" w:lineRule="auto"/>
        <w:ind w:left="0"/>
      </w:pPr>
    </w:p>
    <w:sectPr w:rsidR="003A7495" w:rsidSect="00EB6401">
      <w:pgSz w:w="11906" w:h="16838" w:code="9"/>
      <w:pgMar w:top="851" w:right="851" w:bottom="851" w:left="851" w:header="2835"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7E94A" w14:textId="77777777" w:rsidR="00B2253C" w:rsidRDefault="00B2253C" w:rsidP="0053612B">
      <w:pPr>
        <w:spacing w:after="0" w:line="240" w:lineRule="auto"/>
      </w:pPr>
      <w:r>
        <w:separator/>
      </w:r>
    </w:p>
  </w:endnote>
  <w:endnote w:type="continuationSeparator" w:id="0">
    <w:p w14:paraId="286FE1BD" w14:textId="77777777" w:rsidR="00B2253C" w:rsidRDefault="00B2253C" w:rsidP="00536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B77871" w14:textId="77777777" w:rsidR="00B2253C" w:rsidRDefault="00B2253C" w:rsidP="0053612B">
      <w:pPr>
        <w:spacing w:after="0" w:line="240" w:lineRule="auto"/>
      </w:pPr>
      <w:r>
        <w:separator/>
      </w:r>
    </w:p>
  </w:footnote>
  <w:footnote w:type="continuationSeparator" w:id="0">
    <w:p w14:paraId="626AA9A2" w14:textId="77777777" w:rsidR="00B2253C" w:rsidRDefault="00B2253C" w:rsidP="005361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08"/>
  <w:hyphenationZone w:val="425"/>
  <w:evenAndOddHeader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12B"/>
    <w:rsid w:val="000134A9"/>
    <w:rsid w:val="000508EF"/>
    <w:rsid w:val="000A3345"/>
    <w:rsid w:val="000C6554"/>
    <w:rsid w:val="00103C42"/>
    <w:rsid w:val="00116AFA"/>
    <w:rsid w:val="00121498"/>
    <w:rsid w:val="00133B59"/>
    <w:rsid w:val="001424D6"/>
    <w:rsid w:val="001532D0"/>
    <w:rsid w:val="001718FD"/>
    <w:rsid w:val="001771F9"/>
    <w:rsid w:val="00280E29"/>
    <w:rsid w:val="00297386"/>
    <w:rsid w:val="002A68A6"/>
    <w:rsid w:val="002B20A9"/>
    <w:rsid w:val="002E3ADC"/>
    <w:rsid w:val="002E4943"/>
    <w:rsid w:val="003408B3"/>
    <w:rsid w:val="003A7495"/>
    <w:rsid w:val="003D1776"/>
    <w:rsid w:val="004B41C6"/>
    <w:rsid w:val="004F13CF"/>
    <w:rsid w:val="005122FA"/>
    <w:rsid w:val="0053612B"/>
    <w:rsid w:val="00552688"/>
    <w:rsid w:val="005822C2"/>
    <w:rsid w:val="005F583D"/>
    <w:rsid w:val="00626E0F"/>
    <w:rsid w:val="00634187"/>
    <w:rsid w:val="00643D11"/>
    <w:rsid w:val="0067731A"/>
    <w:rsid w:val="00680041"/>
    <w:rsid w:val="006A2305"/>
    <w:rsid w:val="006B1682"/>
    <w:rsid w:val="006E390A"/>
    <w:rsid w:val="007110B0"/>
    <w:rsid w:val="007275B1"/>
    <w:rsid w:val="00730D28"/>
    <w:rsid w:val="0077193A"/>
    <w:rsid w:val="00772C44"/>
    <w:rsid w:val="007A7764"/>
    <w:rsid w:val="007C35A8"/>
    <w:rsid w:val="00826640"/>
    <w:rsid w:val="00837873"/>
    <w:rsid w:val="0084040C"/>
    <w:rsid w:val="00857478"/>
    <w:rsid w:val="00860F2B"/>
    <w:rsid w:val="00875770"/>
    <w:rsid w:val="00893F38"/>
    <w:rsid w:val="008C01A6"/>
    <w:rsid w:val="008E5053"/>
    <w:rsid w:val="008F477F"/>
    <w:rsid w:val="008F72C8"/>
    <w:rsid w:val="009326BA"/>
    <w:rsid w:val="00977ADB"/>
    <w:rsid w:val="009D1A0F"/>
    <w:rsid w:val="009E0FEA"/>
    <w:rsid w:val="00A61AC9"/>
    <w:rsid w:val="00A76AD3"/>
    <w:rsid w:val="00AB4BAE"/>
    <w:rsid w:val="00AD38CA"/>
    <w:rsid w:val="00AF5BC9"/>
    <w:rsid w:val="00B01E20"/>
    <w:rsid w:val="00B13C1A"/>
    <w:rsid w:val="00B2253C"/>
    <w:rsid w:val="00B2660B"/>
    <w:rsid w:val="00B850C9"/>
    <w:rsid w:val="00B92318"/>
    <w:rsid w:val="00C17A52"/>
    <w:rsid w:val="00C33076"/>
    <w:rsid w:val="00C44650"/>
    <w:rsid w:val="00C4626F"/>
    <w:rsid w:val="00C67037"/>
    <w:rsid w:val="00C8311A"/>
    <w:rsid w:val="00CA5A3D"/>
    <w:rsid w:val="00CA5D1C"/>
    <w:rsid w:val="00CB2E0B"/>
    <w:rsid w:val="00CB5AF5"/>
    <w:rsid w:val="00CB6093"/>
    <w:rsid w:val="00CC0053"/>
    <w:rsid w:val="00D15825"/>
    <w:rsid w:val="00D545E4"/>
    <w:rsid w:val="00D760A4"/>
    <w:rsid w:val="00E32F53"/>
    <w:rsid w:val="00E420F8"/>
    <w:rsid w:val="00E51C64"/>
    <w:rsid w:val="00E5600F"/>
    <w:rsid w:val="00E63874"/>
    <w:rsid w:val="00EA0C7A"/>
    <w:rsid w:val="00EB6401"/>
    <w:rsid w:val="00EE1F69"/>
    <w:rsid w:val="00F03BC8"/>
    <w:rsid w:val="00F06AF1"/>
    <w:rsid w:val="00F074C8"/>
    <w:rsid w:val="00F13990"/>
    <w:rsid w:val="00F55ACC"/>
    <w:rsid w:val="00FA2E0B"/>
    <w:rsid w:val="00FA75C8"/>
    <w:rsid w:val="00FC46E7"/>
    <w:rsid w:val="00FE7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E04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1776"/>
    <w:pPr>
      <w:spacing w:after="160" w:line="259" w:lineRule="auto"/>
      <w:ind w:left="708"/>
    </w:pPr>
    <w:rPr>
      <w:sz w:val="24"/>
      <w:szCs w:val="24"/>
    </w:rPr>
  </w:style>
  <w:style w:type="paragraph" w:styleId="Titre1">
    <w:name w:val="heading 1"/>
    <w:basedOn w:val="Normal"/>
    <w:next w:val="Normal"/>
    <w:link w:val="Titre1Car"/>
    <w:uiPriority w:val="9"/>
    <w:qFormat/>
    <w:rsid w:val="0084040C"/>
    <w:pPr>
      <w:keepNext/>
      <w:spacing w:before="240" w:after="60"/>
      <w:outlineLvl w:val="0"/>
    </w:pPr>
    <w:rPr>
      <w:rFonts w:eastAsia="Times New Roman"/>
      <w:b/>
      <w:bCs/>
      <w:kern w:val="32"/>
      <w:sz w:val="32"/>
      <w:szCs w:val="32"/>
    </w:rPr>
  </w:style>
  <w:style w:type="paragraph" w:styleId="Titre2">
    <w:name w:val="heading 2"/>
    <w:basedOn w:val="Normal"/>
    <w:next w:val="Normal"/>
    <w:link w:val="Titre2Car"/>
    <w:uiPriority w:val="9"/>
    <w:unhideWhenUsed/>
    <w:qFormat/>
    <w:rsid w:val="0084040C"/>
    <w:pPr>
      <w:keepNext/>
      <w:spacing w:before="240" w:after="60"/>
      <w:outlineLvl w:val="1"/>
    </w:pPr>
    <w:rPr>
      <w:rFonts w:eastAsia="Times New Roman"/>
      <w:b/>
      <w:bCs/>
      <w:i/>
      <w:iCs/>
      <w:sz w:val="28"/>
      <w:szCs w:val="28"/>
    </w:rPr>
  </w:style>
  <w:style w:type="paragraph" w:styleId="Titre3">
    <w:name w:val="heading 3"/>
    <w:basedOn w:val="Normal"/>
    <w:next w:val="Normal"/>
    <w:link w:val="Titre3Car"/>
    <w:uiPriority w:val="9"/>
    <w:unhideWhenUsed/>
    <w:qFormat/>
    <w:rsid w:val="0084040C"/>
    <w:pPr>
      <w:keepNext/>
      <w:spacing w:before="240" w:after="60"/>
      <w:outlineLvl w:val="2"/>
    </w:pPr>
    <w:rPr>
      <w:rFonts w:eastAsia="Times New Roman"/>
      <w:b/>
      <w:bCs/>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3612B"/>
    <w:pPr>
      <w:tabs>
        <w:tab w:val="center" w:pos="4536"/>
        <w:tab w:val="right" w:pos="9072"/>
      </w:tabs>
      <w:spacing w:after="0" w:line="240" w:lineRule="auto"/>
      <w:ind w:left="0"/>
    </w:pPr>
    <w:rPr>
      <w:rFonts w:ascii="Calibri" w:hAnsi="Calibri"/>
    </w:rPr>
  </w:style>
  <w:style w:type="character" w:customStyle="1" w:styleId="En-tteCar">
    <w:name w:val="En-tête Car"/>
    <w:basedOn w:val="Policepardfaut"/>
    <w:link w:val="En-tte"/>
    <w:uiPriority w:val="99"/>
    <w:rsid w:val="0053612B"/>
  </w:style>
  <w:style w:type="paragraph" w:styleId="Pieddepage">
    <w:name w:val="footer"/>
    <w:basedOn w:val="Normal"/>
    <w:link w:val="PieddepageCar"/>
    <w:uiPriority w:val="99"/>
    <w:unhideWhenUsed/>
    <w:rsid w:val="0053612B"/>
    <w:pPr>
      <w:tabs>
        <w:tab w:val="center" w:pos="4536"/>
        <w:tab w:val="right" w:pos="9072"/>
      </w:tabs>
      <w:spacing w:after="0" w:line="240" w:lineRule="auto"/>
      <w:ind w:left="0"/>
    </w:pPr>
    <w:rPr>
      <w:rFonts w:ascii="Calibri" w:hAnsi="Calibri"/>
    </w:rPr>
  </w:style>
  <w:style w:type="character" w:customStyle="1" w:styleId="PieddepageCar">
    <w:name w:val="Pied de page Car"/>
    <w:basedOn w:val="Policepardfaut"/>
    <w:link w:val="Pieddepage"/>
    <w:uiPriority w:val="99"/>
    <w:rsid w:val="0053612B"/>
  </w:style>
  <w:style w:type="paragraph" w:customStyle="1" w:styleId="consignes">
    <w:name w:val="(!)consignes"/>
    <w:basedOn w:val="Normal"/>
    <w:link w:val="consignesCar"/>
    <w:qFormat/>
    <w:rsid w:val="0053612B"/>
    <w:pPr>
      <w:spacing w:after="0" w:line="240" w:lineRule="auto"/>
      <w:ind w:left="1572" w:right="-20"/>
    </w:pPr>
    <w:rPr>
      <w:rFonts w:ascii="Calibri" w:hAnsi="Calibri" w:cs="Calibri"/>
      <w:color w:val="231F20"/>
      <w:sz w:val="18"/>
    </w:rPr>
  </w:style>
  <w:style w:type="character" w:customStyle="1" w:styleId="consignesCar">
    <w:name w:val="(!)consignes Car"/>
    <w:link w:val="consignes"/>
    <w:rsid w:val="0053612B"/>
    <w:rPr>
      <w:rFonts w:ascii="Calibri" w:eastAsia="Calibri" w:hAnsi="Calibri" w:cs="Calibri"/>
      <w:color w:val="231F20"/>
      <w:sz w:val="18"/>
    </w:rPr>
  </w:style>
  <w:style w:type="table" w:styleId="Grilledutableau">
    <w:name w:val="Table Grid"/>
    <w:basedOn w:val="TableauNormal"/>
    <w:uiPriority w:val="59"/>
    <w:rsid w:val="00B01E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TetePiedsDePage">
    <w:name w:val="(!)EnTetePiedsDePage"/>
    <w:basedOn w:val="Pieddepage"/>
    <w:link w:val="EnTetePiedsDePageCar"/>
    <w:qFormat/>
    <w:rsid w:val="001424D6"/>
    <w:pPr>
      <w:spacing w:before="40" w:after="40"/>
      <w:jc w:val="right"/>
    </w:pPr>
    <w:rPr>
      <w:rFonts w:ascii="Arial" w:hAnsi="Arial" w:cs="Arial"/>
      <w:sz w:val="18"/>
    </w:rPr>
  </w:style>
  <w:style w:type="character" w:customStyle="1" w:styleId="EnTetePiedsDePageCar">
    <w:name w:val="(!)EnTetePiedsDePage Car"/>
    <w:link w:val="EnTetePiedsDePage"/>
    <w:rsid w:val="001424D6"/>
    <w:rPr>
      <w:rFonts w:ascii="Arial" w:hAnsi="Arial" w:cs="Arial"/>
      <w:sz w:val="18"/>
    </w:rPr>
  </w:style>
  <w:style w:type="character" w:customStyle="1" w:styleId="Titre1Car">
    <w:name w:val="Titre 1 Car"/>
    <w:link w:val="Titre1"/>
    <w:uiPriority w:val="9"/>
    <w:rsid w:val="0084040C"/>
    <w:rPr>
      <w:rFonts w:eastAsia="Times New Roman" w:cs="Times New Roman"/>
      <w:b/>
      <w:bCs/>
      <w:kern w:val="32"/>
      <w:sz w:val="32"/>
      <w:szCs w:val="32"/>
    </w:rPr>
  </w:style>
  <w:style w:type="character" w:customStyle="1" w:styleId="Titre2Car">
    <w:name w:val="Titre 2 Car"/>
    <w:link w:val="Titre2"/>
    <w:uiPriority w:val="9"/>
    <w:rsid w:val="0084040C"/>
    <w:rPr>
      <w:rFonts w:eastAsia="Times New Roman" w:cs="Times New Roman"/>
      <w:b/>
      <w:bCs/>
      <w:i/>
      <w:iCs/>
      <w:sz w:val="28"/>
      <w:szCs w:val="28"/>
    </w:rPr>
  </w:style>
  <w:style w:type="character" w:customStyle="1" w:styleId="Titre3Car">
    <w:name w:val="Titre 3 Car"/>
    <w:link w:val="Titre3"/>
    <w:uiPriority w:val="9"/>
    <w:rsid w:val="0084040C"/>
    <w:rPr>
      <w:rFonts w:eastAsia="Times New Roman" w:cs="Times New Roman"/>
      <w:b/>
      <w:bCs/>
      <w:szCs w:val="26"/>
    </w:rPr>
  </w:style>
  <w:style w:type="paragraph" w:styleId="Textedebulles">
    <w:name w:val="Balloon Text"/>
    <w:basedOn w:val="Normal"/>
    <w:link w:val="TextedebullesCar"/>
    <w:uiPriority w:val="99"/>
    <w:semiHidden/>
    <w:unhideWhenUsed/>
    <w:rsid w:val="00AF5BC9"/>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AF5BC9"/>
    <w:rPr>
      <w:rFonts w:ascii="Tahoma" w:hAnsi="Tahoma" w:cs="Tahoma"/>
      <w:sz w:val="16"/>
      <w:szCs w:val="16"/>
    </w:rPr>
  </w:style>
  <w:style w:type="table" w:customStyle="1" w:styleId="Grilledutableau1">
    <w:name w:val="Grille du tableau1"/>
    <w:basedOn w:val="TableauNormal"/>
    <w:next w:val="Grilledutableau"/>
    <w:uiPriority w:val="39"/>
    <w:rsid w:val="00F55ACC"/>
    <w:pPr>
      <w:pBdr>
        <w:top w:val="none" w:sz="4" w:space="0" w:color="000000"/>
        <w:left w:val="none" w:sz="4" w:space="0" w:color="000000"/>
        <w:bottom w:val="none" w:sz="4" w:space="0" w:color="000000"/>
        <w:right w:val="none" w:sz="4" w:space="0" w:color="000000"/>
        <w:between w:val="none" w:sz="4" w:space="0" w:color="000000"/>
      </w:pBdr>
    </w:pPr>
    <w:rPr>
      <w:rFonts w:ascii="Calibri" w:hAnsi="Calibri" w:cs="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Lienhypertexte">
    <w:name w:val="Hyperlink"/>
    <w:uiPriority w:val="99"/>
    <w:unhideWhenUsed/>
    <w:rsid w:val="00EB64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711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6.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abolycee.org" TargetMode="External"/><Relationship Id="rId11" Type="http://schemas.openxmlformats.org/officeDocument/2006/relationships/image" Target="media/image4.png"/><Relationship Id="rId5" Type="http://schemas.openxmlformats.org/officeDocument/2006/relationships/endnotes" Target="endnotes.xml"/><Relationship Id="rId15" Type="http://schemas.microsoft.com/office/2007/relationships/hdphoto" Target="media/hdphoto2.wdp"/><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459</Words>
  <Characters>2525</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2021-04-16T10:58:00Z</dcterms:created>
  <dcterms:modified xsi:type="dcterms:W3CDTF">2021-04-16T10:58:00Z</dcterms:modified>
</cp:coreProperties>
</file>