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C238A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CD6C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C238A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:rsidR="00EB63DF" w:rsidRPr="002C27A0" w:rsidRDefault="001C238A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Défibrillateur cardiaque</w:t>
      </w:r>
    </w:p>
    <w:p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Default="009F1C22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51660" cy="208534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38A" w:rsidRPr="001C238A">
        <w:rPr>
          <w:rFonts w:ascii="Arial" w:hAnsi="Arial" w:cs="Arial"/>
          <w:sz w:val="24"/>
          <w:szCs w:val="24"/>
        </w:rPr>
        <w:t>D’après une étude menée par l’université de Lille en 2018, chaque</w:t>
      </w:r>
      <w:r w:rsidR="001C238A">
        <w:rPr>
          <w:rFonts w:ascii="Arial" w:hAnsi="Arial" w:cs="Arial"/>
          <w:sz w:val="24"/>
          <w:szCs w:val="24"/>
        </w:rPr>
        <w:t xml:space="preserve"> </w:t>
      </w:r>
      <w:r w:rsidR="001C238A" w:rsidRPr="001C238A">
        <w:rPr>
          <w:rFonts w:ascii="Arial" w:hAnsi="Arial" w:cs="Arial"/>
          <w:sz w:val="24"/>
          <w:szCs w:val="24"/>
        </w:rPr>
        <w:t>année, environ 46</w:t>
      </w:r>
      <w:r>
        <w:rPr>
          <w:rFonts w:ascii="Arial" w:hAnsi="Arial" w:cs="Arial"/>
          <w:sz w:val="24"/>
          <w:szCs w:val="24"/>
        </w:rPr>
        <w:t> </w:t>
      </w:r>
      <w:r w:rsidR="001C238A" w:rsidRPr="001C238A">
        <w:rPr>
          <w:rFonts w:ascii="Arial" w:hAnsi="Arial" w:cs="Arial"/>
          <w:sz w:val="24"/>
          <w:szCs w:val="24"/>
        </w:rPr>
        <w:t>000 arrêts cardiaques se produisent en dehors des</w:t>
      </w:r>
      <w:r w:rsidR="001C238A">
        <w:rPr>
          <w:rFonts w:ascii="Arial" w:hAnsi="Arial" w:cs="Arial"/>
          <w:sz w:val="24"/>
          <w:szCs w:val="24"/>
        </w:rPr>
        <w:t xml:space="preserve"> </w:t>
      </w:r>
      <w:r w:rsidR="001C238A" w:rsidRPr="001C238A">
        <w:rPr>
          <w:rFonts w:ascii="Arial" w:hAnsi="Arial" w:cs="Arial"/>
          <w:sz w:val="24"/>
          <w:szCs w:val="24"/>
        </w:rPr>
        <w:t>hôpitaux. C’est pourquoi les établissements accueillant du public, sont</w:t>
      </w:r>
      <w:r w:rsidR="001C238A">
        <w:rPr>
          <w:rFonts w:ascii="Arial" w:hAnsi="Arial" w:cs="Arial"/>
          <w:sz w:val="24"/>
          <w:szCs w:val="24"/>
        </w:rPr>
        <w:t xml:space="preserve"> </w:t>
      </w:r>
      <w:r w:rsidR="001C238A" w:rsidRPr="001C238A">
        <w:rPr>
          <w:rFonts w:ascii="Arial" w:hAnsi="Arial" w:cs="Arial"/>
          <w:sz w:val="24"/>
          <w:szCs w:val="24"/>
        </w:rPr>
        <w:t>progressivement tenus d’installer un défibrillateur cardiaque.</w:t>
      </w:r>
    </w:p>
    <w:p w:rsidR="001C238A" w:rsidRP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Pr="00446D65" w:rsidRDefault="001C238A" w:rsidP="001C238A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446D65">
        <w:rPr>
          <w:rFonts w:ascii="Arial" w:hAnsi="Arial" w:cs="Arial"/>
          <w:spacing w:val="-4"/>
          <w:sz w:val="24"/>
          <w:szCs w:val="24"/>
        </w:rPr>
        <w:t>Cet appareil permet d’appliquer un choc électrique sur le thorax d'un patient dont le cœur se contracte de façon irrégulière et inefficace.</w:t>
      </w:r>
    </w:p>
    <w:p w:rsidR="001C238A" w:rsidRP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>L’objectif de cet exercice est de comprendre le fonctionnement d’un</w:t>
      </w:r>
      <w:r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défibrillateur au travers d’un modèle simplifié.</w:t>
      </w:r>
    </w:p>
    <w:p w:rsid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Pr="001C238A" w:rsidRDefault="001C238A" w:rsidP="00446D65">
      <w:pPr>
        <w:spacing w:after="0" w:line="240" w:lineRule="auto"/>
        <w:ind w:left="7088"/>
        <w:jc w:val="right"/>
        <w:rPr>
          <w:rFonts w:ascii="Arial" w:hAnsi="Arial" w:cs="Arial"/>
          <w:sz w:val="20"/>
          <w:szCs w:val="20"/>
        </w:rPr>
      </w:pPr>
      <w:r w:rsidRPr="001C238A">
        <w:rPr>
          <w:rFonts w:ascii="Arial" w:hAnsi="Arial" w:cs="Arial"/>
          <w:sz w:val="20"/>
          <w:szCs w:val="20"/>
        </w:rPr>
        <w:t>Un défibrillateur installé en lycée</w:t>
      </w:r>
    </w:p>
    <w:p w:rsidR="001C238A" w:rsidRP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P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>Le circuit électrique d’un défibrillateur cardiaque peut être modélisé de façon simplifiée par le circuit représenté</w:t>
      </w:r>
      <w:r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en figure 1 contenant</w:t>
      </w:r>
      <w:r>
        <w:rPr>
          <w:rFonts w:ascii="Arial" w:hAnsi="Arial" w:cs="Arial"/>
          <w:sz w:val="24"/>
          <w:szCs w:val="24"/>
        </w:rPr>
        <w:t> :</w:t>
      </w:r>
    </w:p>
    <w:p w:rsidR="001C238A" w:rsidRPr="001C238A" w:rsidRDefault="001C238A" w:rsidP="001C238A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 xml:space="preserve">un circuit de charge constitué de l’association en série d’un générateur de tension </w:t>
      </w:r>
      <w:r w:rsidRPr="001C238A">
        <w:rPr>
          <w:rFonts w:ascii="Arial" w:hAnsi="Arial" w:cs="Arial"/>
          <w:i/>
          <w:iCs/>
          <w:sz w:val="24"/>
          <w:szCs w:val="24"/>
        </w:rPr>
        <w:t>E</w:t>
      </w:r>
      <w:r w:rsidRPr="001C238A">
        <w:rPr>
          <w:rFonts w:ascii="Arial" w:hAnsi="Arial" w:cs="Arial"/>
          <w:sz w:val="24"/>
          <w:szCs w:val="24"/>
        </w:rPr>
        <w:t xml:space="preserve">, d’un conducteur ohmique de résistance </w:t>
      </w:r>
      <w:r w:rsidRPr="001C238A">
        <w:rPr>
          <w:rFonts w:ascii="Arial" w:hAnsi="Arial" w:cs="Arial"/>
          <w:i/>
          <w:iCs/>
          <w:sz w:val="24"/>
          <w:szCs w:val="24"/>
        </w:rPr>
        <w:t>r</w:t>
      </w:r>
      <w:r w:rsidRPr="001C238A">
        <w:rPr>
          <w:rFonts w:ascii="Arial" w:hAnsi="Arial" w:cs="Arial"/>
          <w:sz w:val="24"/>
          <w:szCs w:val="24"/>
        </w:rPr>
        <w:t xml:space="preserve"> et d’un condensateur de capacité </w:t>
      </w:r>
      <w:r w:rsidRPr="001C238A">
        <w:rPr>
          <w:rFonts w:ascii="Arial" w:hAnsi="Arial" w:cs="Arial"/>
          <w:i/>
          <w:iCs/>
          <w:sz w:val="24"/>
          <w:szCs w:val="24"/>
        </w:rPr>
        <w:t>C</w:t>
      </w:r>
      <w:r w:rsidRPr="001C238A">
        <w:rPr>
          <w:rFonts w:ascii="Arial" w:hAnsi="Arial" w:cs="Arial"/>
          <w:sz w:val="24"/>
          <w:szCs w:val="24"/>
        </w:rPr>
        <w:t> ;</w:t>
      </w:r>
    </w:p>
    <w:p w:rsidR="001C238A" w:rsidRPr="001C238A" w:rsidRDefault="001C238A" w:rsidP="001C238A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 xml:space="preserve">un circuit de décharge constitué du condensateur chargé et d’un conducteur ohmique de résistance </w:t>
      </w:r>
      <w:r w:rsidRPr="001C238A">
        <w:rPr>
          <w:rFonts w:ascii="Arial" w:hAnsi="Arial" w:cs="Arial"/>
          <w:i/>
          <w:iCs/>
          <w:sz w:val="24"/>
          <w:szCs w:val="24"/>
        </w:rPr>
        <w:t>R</w:t>
      </w:r>
      <w:r w:rsidRPr="001C238A">
        <w:rPr>
          <w:rFonts w:ascii="Arial" w:hAnsi="Arial" w:cs="Arial"/>
          <w:sz w:val="24"/>
          <w:szCs w:val="24"/>
        </w:rPr>
        <w:t xml:space="preserve"> équivalente à celle du thorax du patient ;</w:t>
      </w:r>
    </w:p>
    <w:p w:rsidR="001C238A" w:rsidRPr="001C238A" w:rsidRDefault="001C238A" w:rsidP="001C238A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>un interrupteur à deux positions (1 ou 2) qui permet de fermer soit le circuit de charge soit le circuit de décharge.</w:t>
      </w:r>
    </w:p>
    <w:p w:rsidR="001C238A" w:rsidRDefault="001C238A" w:rsidP="001C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359937" cy="1713013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63" cy="171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Pr="001C238A" w:rsidRDefault="001C238A" w:rsidP="001C23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sz w:val="24"/>
          <w:szCs w:val="24"/>
        </w:rPr>
        <w:t>Figure 1. Schéma électrique simplifié d’un défibrillateur cardiaque</w:t>
      </w:r>
    </w:p>
    <w:p w:rsidR="001C238A" w:rsidRDefault="001C238A" w:rsidP="001C23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238A" w:rsidRPr="009F1C22" w:rsidRDefault="001C238A" w:rsidP="001C238A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9F1C22">
        <w:rPr>
          <w:rFonts w:ascii="Arial" w:hAnsi="Arial" w:cs="Arial"/>
          <w:spacing w:val="-2"/>
          <w:sz w:val="24"/>
          <w:szCs w:val="24"/>
        </w:rPr>
        <w:t xml:space="preserve">On s’intéresse à la charge du condensateur du défibrillateur. À la date </w:t>
      </w:r>
      <w:r w:rsidRPr="009F1C22">
        <w:rPr>
          <w:rFonts w:ascii="Arial" w:hAnsi="Arial" w:cs="Arial"/>
          <w:i/>
          <w:iCs/>
          <w:spacing w:val="-2"/>
          <w:sz w:val="24"/>
          <w:szCs w:val="24"/>
        </w:rPr>
        <w:t>t</w:t>
      </w:r>
      <w:r w:rsidRPr="009F1C22">
        <w:rPr>
          <w:rFonts w:ascii="Arial" w:hAnsi="Arial" w:cs="Arial"/>
          <w:spacing w:val="-2"/>
          <w:sz w:val="24"/>
          <w:szCs w:val="24"/>
        </w:rPr>
        <w:t xml:space="preserve"> = 0 s, l’utilisateur déclenche la charge du condensateur de capacité </w:t>
      </w:r>
      <w:r w:rsidRPr="009F1C22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9F1C22">
        <w:rPr>
          <w:rFonts w:ascii="Arial" w:hAnsi="Arial" w:cs="Arial"/>
          <w:spacing w:val="-2"/>
          <w:sz w:val="24"/>
          <w:szCs w:val="24"/>
        </w:rPr>
        <w:t xml:space="preserve"> considéré comme initialement totalement déchargé.</w:t>
      </w:r>
    </w:p>
    <w:p w:rsidR="001C238A" w:rsidRPr="001C238A" w:rsidRDefault="001C238A" w:rsidP="00467D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b/>
          <w:bCs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ab/>
      </w:r>
      <w:r w:rsidRPr="001C238A">
        <w:rPr>
          <w:rFonts w:ascii="Arial" w:hAnsi="Arial" w:cs="Arial"/>
          <w:sz w:val="24"/>
          <w:szCs w:val="24"/>
        </w:rPr>
        <w:t>Indiquer dans quelle position est basculé l’interrupteur pour réaliser la charge du condensateur du circuit</w:t>
      </w:r>
      <w:r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schématisé figure 1.</w:t>
      </w:r>
    </w:p>
    <w:p w:rsidR="001C238A" w:rsidRPr="001C238A" w:rsidRDefault="001C238A" w:rsidP="00467D3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b/>
          <w:bCs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ab/>
      </w:r>
      <w:r w:rsidRPr="001C238A">
        <w:rPr>
          <w:rFonts w:ascii="Arial" w:hAnsi="Arial" w:cs="Arial"/>
          <w:sz w:val="24"/>
          <w:szCs w:val="24"/>
        </w:rPr>
        <w:t xml:space="preserve">À l’aide de la loi des mailles, montrer que l’équation différentielle régissant l’évolution de la tension </w:t>
      </w:r>
      <w:proofErr w:type="spellStart"/>
      <w:r w:rsidRPr="00467D36">
        <w:rPr>
          <w:rFonts w:ascii="Arial" w:hAnsi="Arial" w:cs="Arial"/>
          <w:i/>
          <w:iCs/>
          <w:sz w:val="24"/>
          <w:szCs w:val="24"/>
        </w:rPr>
        <w:t>u</w:t>
      </w:r>
      <w:r w:rsidRPr="00467D36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467D36">
        <w:rPr>
          <w:rFonts w:ascii="Arial" w:hAnsi="Arial" w:cs="Arial"/>
          <w:i/>
          <w:iCs/>
          <w:sz w:val="24"/>
          <w:szCs w:val="24"/>
        </w:rPr>
        <w:t>(t)</w:t>
      </w:r>
      <w:r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aux bornes du condensateur lors de sa charge est</w:t>
      </w:r>
      <w:r>
        <w:rPr>
          <w:rFonts w:ascii="Arial" w:hAnsi="Arial" w:cs="Arial"/>
          <w:sz w:val="24"/>
          <w:szCs w:val="24"/>
        </w:rPr>
        <w:t> :</w:t>
      </w:r>
      <w:r w:rsidR="00FB6625">
        <w:rPr>
          <w:rFonts w:ascii="Arial" w:hAnsi="Arial" w:cs="Arial"/>
          <w:sz w:val="24"/>
          <w:szCs w:val="24"/>
        </w:rPr>
        <w:t xml:space="preserve"> </w:t>
      </w:r>
      <w:r w:rsidR="00FB6625" w:rsidRPr="00085CC9">
        <w:rPr>
          <w:rFonts w:eastAsia="Calibri"/>
          <w:bCs/>
          <w:position w:val="-24"/>
          <w:lang w:eastAsia="fr-FR"/>
        </w:rPr>
        <w:object w:dxaOrig="18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pt;height:31.8pt" o:ole="">
            <v:imagedata r:id="rId8" o:title=""/>
          </v:shape>
          <o:OLEObject Type="Embed" ProgID="Equation.DSMT4" ShapeID="_x0000_i1025" DrawAspect="Content" ObjectID="_1779175925" r:id="rId9"/>
        </w:object>
      </w:r>
    </w:p>
    <w:p w:rsidR="001C238A" w:rsidRDefault="001C238A" w:rsidP="0016085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C238A">
        <w:rPr>
          <w:rFonts w:ascii="Arial" w:hAnsi="Arial" w:cs="Arial"/>
          <w:b/>
          <w:bCs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ab/>
      </w:r>
      <w:r w:rsidRPr="001C238A">
        <w:rPr>
          <w:rFonts w:ascii="Arial" w:hAnsi="Arial" w:cs="Arial"/>
          <w:sz w:val="24"/>
          <w:szCs w:val="24"/>
        </w:rPr>
        <w:t xml:space="preserve">Vérifier que la solution de cette équation différentielle est </w:t>
      </w:r>
      <w:r w:rsidR="00FB6625" w:rsidRPr="00F87F49">
        <w:rPr>
          <w:rFonts w:eastAsia="Calibri"/>
          <w:bCs/>
          <w:position w:val="-38"/>
          <w:lang w:eastAsia="fr-FR"/>
        </w:rPr>
        <w:object w:dxaOrig="2180" w:dyaOrig="880">
          <v:shape id="_x0000_i1026" type="#_x0000_t75" style="width:109.4pt;height:43.95pt" o:ole="">
            <v:imagedata r:id="rId10" o:title=""/>
          </v:shape>
          <o:OLEObject Type="Embed" ProgID="Equation.DSMT4" ShapeID="_x0000_i1026" DrawAspect="Content" ObjectID="_1779175926" r:id="rId11"/>
        </w:object>
      </w:r>
      <w:r w:rsidR="00FB6625">
        <w:rPr>
          <w:rFonts w:eastAsia="Calibri"/>
          <w:bCs/>
          <w:lang w:eastAsia="fr-FR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en précisant</w:t>
      </w:r>
      <w:r w:rsidR="0016085B"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>l’expression et l’unité de la constante.</w:t>
      </w:r>
    </w:p>
    <w:p w:rsidR="001E7045" w:rsidRDefault="001C238A" w:rsidP="00446D6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085B">
        <w:rPr>
          <w:rFonts w:ascii="Arial" w:hAnsi="Arial" w:cs="Arial"/>
          <w:b/>
          <w:bCs/>
          <w:sz w:val="24"/>
          <w:szCs w:val="24"/>
        </w:rPr>
        <w:t>Q4.</w:t>
      </w:r>
      <w:r w:rsidR="0016085B">
        <w:rPr>
          <w:rFonts w:ascii="Arial" w:hAnsi="Arial" w:cs="Arial"/>
          <w:sz w:val="24"/>
          <w:szCs w:val="24"/>
        </w:rPr>
        <w:tab/>
      </w:r>
      <w:r w:rsidRPr="001C238A">
        <w:rPr>
          <w:rFonts w:ascii="Arial" w:hAnsi="Arial" w:cs="Arial"/>
          <w:sz w:val="24"/>
          <w:szCs w:val="24"/>
        </w:rPr>
        <w:t>Tracer l’allure de la courbe donnant l’évolution temporelle de la tension aux bornes du condensateur lors</w:t>
      </w:r>
      <w:r w:rsidR="0016085B">
        <w:rPr>
          <w:rFonts w:ascii="Arial" w:hAnsi="Arial" w:cs="Arial"/>
          <w:sz w:val="24"/>
          <w:szCs w:val="24"/>
        </w:rPr>
        <w:t xml:space="preserve"> </w:t>
      </w:r>
      <w:r w:rsidRPr="001C238A">
        <w:rPr>
          <w:rFonts w:ascii="Arial" w:hAnsi="Arial" w:cs="Arial"/>
          <w:sz w:val="24"/>
          <w:szCs w:val="24"/>
        </w:rPr>
        <w:t xml:space="preserve">de sa charge, en précisant les valeurs </w:t>
      </w:r>
      <w:proofErr w:type="gramStart"/>
      <w:r w:rsidRPr="001C238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6085B">
        <w:rPr>
          <w:rFonts w:ascii="Arial" w:hAnsi="Arial" w:cs="Arial"/>
          <w:i/>
          <w:iCs/>
          <w:sz w:val="24"/>
          <w:szCs w:val="24"/>
        </w:rPr>
        <w:t>u</w:t>
      </w:r>
      <w:r w:rsidRPr="0016085B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16085B">
        <w:rPr>
          <w:rFonts w:ascii="Arial" w:hAnsi="Arial" w:cs="Arial"/>
          <w:i/>
          <w:iCs/>
          <w:sz w:val="24"/>
          <w:szCs w:val="24"/>
        </w:rPr>
        <w:t>(t</w:t>
      </w:r>
      <w:proofErr w:type="gramEnd"/>
      <w:r w:rsidRPr="0016085B">
        <w:rPr>
          <w:rFonts w:ascii="Arial" w:hAnsi="Arial" w:cs="Arial"/>
          <w:i/>
          <w:iCs/>
          <w:sz w:val="24"/>
          <w:szCs w:val="24"/>
        </w:rPr>
        <w:t xml:space="preserve">) </w:t>
      </w:r>
      <w:r w:rsidRPr="001C238A">
        <w:rPr>
          <w:rFonts w:ascii="Arial" w:hAnsi="Arial" w:cs="Arial"/>
          <w:sz w:val="24"/>
          <w:szCs w:val="24"/>
        </w:rPr>
        <w:t xml:space="preserve">à </w:t>
      </w:r>
      <w:r w:rsidRPr="0016085B">
        <w:rPr>
          <w:rFonts w:ascii="Arial" w:hAnsi="Arial" w:cs="Arial"/>
          <w:i/>
          <w:iCs/>
          <w:sz w:val="24"/>
          <w:szCs w:val="24"/>
        </w:rPr>
        <w:t>t</w:t>
      </w:r>
      <w:r w:rsidRPr="001C238A">
        <w:rPr>
          <w:rFonts w:ascii="Arial" w:hAnsi="Arial" w:cs="Arial"/>
          <w:sz w:val="24"/>
          <w:szCs w:val="24"/>
        </w:rPr>
        <w:t xml:space="preserve"> = 0 s et au bout d’un temps très long.</w:t>
      </w:r>
      <w:r w:rsidR="001E7045">
        <w:rPr>
          <w:rFonts w:ascii="Arial" w:hAnsi="Arial" w:cs="Arial"/>
          <w:sz w:val="24"/>
          <w:szCs w:val="24"/>
        </w:rPr>
        <w:br w:type="page"/>
      </w:r>
    </w:p>
    <w:p w:rsidR="00446D65" w:rsidRPr="00446D65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lastRenderedPageBreak/>
        <w:t>Q5.</w:t>
      </w:r>
      <w:r>
        <w:rPr>
          <w:rFonts w:ascii="Arial" w:hAnsi="Arial" w:cs="Arial"/>
          <w:sz w:val="24"/>
          <w:szCs w:val="24"/>
        </w:rPr>
        <w:tab/>
      </w:r>
      <w:r w:rsidRPr="00446D65">
        <w:rPr>
          <w:rFonts w:ascii="Arial" w:hAnsi="Arial" w:cs="Arial"/>
          <w:sz w:val="24"/>
          <w:szCs w:val="24"/>
        </w:rPr>
        <w:t xml:space="preserve">Montrer qu’à la date </w:t>
      </w:r>
      <w:r w:rsidRPr="004410FC">
        <w:rPr>
          <w:rFonts w:ascii="Arial" w:hAnsi="Arial" w:cs="Arial"/>
          <w:i/>
          <w:iCs/>
          <w:sz w:val="24"/>
          <w:szCs w:val="24"/>
        </w:rPr>
        <w:t>t</w:t>
      </w:r>
      <w:r w:rsidRPr="004410FC">
        <w:rPr>
          <w:rFonts w:ascii="Arial" w:hAnsi="Arial" w:cs="Arial"/>
          <w:sz w:val="24"/>
          <w:szCs w:val="24"/>
          <w:vertAlign w:val="subscript"/>
        </w:rPr>
        <w:t>1</w:t>
      </w:r>
      <w:r w:rsidRPr="00446D65">
        <w:rPr>
          <w:rFonts w:ascii="Arial" w:hAnsi="Arial" w:cs="Arial"/>
          <w:sz w:val="24"/>
          <w:szCs w:val="24"/>
        </w:rPr>
        <w:t xml:space="preserve"> = 5 × </w:t>
      </w:r>
      <w:r w:rsidR="004410FC" w:rsidRPr="004410FC">
        <w:rPr>
          <w:rFonts w:ascii="Arial" w:hAnsi="Arial" w:cs="Arial"/>
          <w:i/>
          <w:iCs/>
          <w:sz w:val="24"/>
          <w:szCs w:val="24"/>
        </w:rPr>
        <w:sym w:font="Symbol" w:char="F074"/>
      </w:r>
      <w:proofErr w:type="gramStart"/>
      <w:r w:rsidRPr="004410FC">
        <w:rPr>
          <w:rFonts w:ascii="Arial" w:hAnsi="Arial" w:cs="Arial"/>
          <w:sz w:val="24"/>
          <w:szCs w:val="24"/>
          <w:vertAlign w:val="subscript"/>
        </w:rPr>
        <w:t>charge</w:t>
      </w:r>
      <w:r w:rsidRPr="00446D6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446D65">
        <w:rPr>
          <w:rFonts w:ascii="Arial" w:hAnsi="Arial" w:cs="Arial"/>
          <w:sz w:val="24"/>
          <w:szCs w:val="24"/>
        </w:rPr>
        <w:t xml:space="preserve"> la tension aux bornes du condensateur </w:t>
      </w:r>
      <w:proofErr w:type="spellStart"/>
      <w:r w:rsidRPr="004410FC">
        <w:rPr>
          <w:rFonts w:ascii="Arial" w:hAnsi="Arial" w:cs="Arial"/>
          <w:i/>
          <w:iCs/>
          <w:sz w:val="24"/>
          <w:szCs w:val="24"/>
        </w:rPr>
        <w:t>u</w:t>
      </w:r>
      <w:r w:rsidRPr="004410FC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Pr="004410FC">
        <w:rPr>
          <w:rFonts w:ascii="Arial" w:hAnsi="Arial" w:cs="Arial"/>
          <w:i/>
          <w:iCs/>
          <w:sz w:val="24"/>
          <w:szCs w:val="24"/>
        </w:rPr>
        <w:t>(t)</w:t>
      </w:r>
      <w:r w:rsidRPr="00446D65">
        <w:rPr>
          <w:rFonts w:ascii="Arial" w:hAnsi="Arial" w:cs="Arial"/>
          <w:sz w:val="24"/>
          <w:szCs w:val="24"/>
        </w:rPr>
        <w:t xml:space="preserve"> a atteint 99</w:t>
      </w:r>
      <w:r w:rsidR="00AE71C8">
        <w:rPr>
          <w:rFonts w:ascii="Arial" w:hAnsi="Arial" w:cs="Arial"/>
          <w:sz w:val="24"/>
          <w:szCs w:val="24"/>
        </w:rPr>
        <w:t> </w:t>
      </w:r>
      <w:r w:rsidRPr="00446D65">
        <w:rPr>
          <w:rFonts w:ascii="Arial" w:hAnsi="Arial" w:cs="Arial"/>
          <w:sz w:val="24"/>
          <w:szCs w:val="24"/>
        </w:rPr>
        <w:t>% de sa</w:t>
      </w:r>
      <w:r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>valeur finale.</w:t>
      </w:r>
    </w:p>
    <w:p w:rsidR="004410FC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D65">
        <w:rPr>
          <w:rFonts w:ascii="Arial" w:hAnsi="Arial" w:cs="Arial"/>
          <w:sz w:val="24"/>
          <w:szCs w:val="24"/>
        </w:rPr>
        <w:t>On s’intéresse maintenant à la décharge du condensateur et on réalise le montage de la figure</w:t>
      </w:r>
      <w:r w:rsidR="004410FC">
        <w:rPr>
          <w:rFonts w:ascii="Arial" w:hAnsi="Arial" w:cs="Arial"/>
          <w:sz w:val="24"/>
          <w:szCs w:val="24"/>
        </w:rPr>
        <w:t> </w:t>
      </w:r>
      <w:r w:rsidRPr="00446D65">
        <w:rPr>
          <w:rFonts w:ascii="Arial" w:hAnsi="Arial" w:cs="Arial"/>
          <w:sz w:val="24"/>
          <w:szCs w:val="24"/>
        </w:rPr>
        <w:t>1 avec un</w:t>
      </w:r>
      <w:r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 xml:space="preserve">conducteur ohmique de résistance </w:t>
      </w:r>
      <w:r w:rsidRPr="004410FC">
        <w:rPr>
          <w:rFonts w:ascii="Arial" w:hAnsi="Arial" w:cs="Arial"/>
          <w:i/>
          <w:iCs/>
          <w:sz w:val="24"/>
          <w:szCs w:val="24"/>
        </w:rPr>
        <w:t>R</w:t>
      </w:r>
      <w:r w:rsidRPr="00446D65">
        <w:rPr>
          <w:rFonts w:ascii="Arial" w:hAnsi="Arial" w:cs="Arial"/>
          <w:sz w:val="24"/>
          <w:szCs w:val="24"/>
        </w:rPr>
        <w:t xml:space="preserve"> = 10 </w:t>
      </w:r>
      <w:proofErr w:type="spellStart"/>
      <w:r w:rsidRPr="00446D65">
        <w:rPr>
          <w:rFonts w:ascii="Arial" w:hAnsi="Arial" w:cs="Arial"/>
          <w:sz w:val="24"/>
          <w:szCs w:val="24"/>
        </w:rPr>
        <w:t>kΩ</w:t>
      </w:r>
      <w:proofErr w:type="spellEnd"/>
      <w:r w:rsidRPr="00446D65">
        <w:rPr>
          <w:rFonts w:ascii="Arial" w:hAnsi="Arial" w:cs="Arial"/>
          <w:sz w:val="24"/>
          <w:szCs w:val="24"/>
        </w:rPr>
        <w:t xml:space="preserve"> et un condensateur de capacité </w:t>
      </w:r>
      <w:r w:rsidRPr="004410FC">
        <w:rPr>
          <w:rFonts w:ascii="Arial" w:hAnsi="Arial" w:cs="Arial"/>
          <w:i/>
          <w:iCs/>
          <w:sz w:val="24"/>
          <w:szCs w:val="24"/>
        </w:rPr>
        <w:t>C</w:t>
      </w:r>
      <w:r w:rsidRPr="00446D65">
        <w:rPr>
          <w:rFonts w:ascii="Arial" w:hAnsi="Arial" w:cs="Arial"/>
          <w:sz w:val="24"/>
          <w:szCs w:val="24"/>
        </w:rPr>
        <w:t xml:space="preserve"> = 1,5</w:t>
      </w:r>
      <w:r w:rsidR="004410FC">
        <w:rPr>
          <w:rFonts w:ascii="Arial" w:hAnsi="Arial" w:cs="Arial"/>
          <w:sz w:val="24"/>
          <w:szCs w:val="24"/>
        </w:rPr>
        <w:t> </w:t>
      </w:r>
      <w:r w:rsidRPr="00446D65">
        <w:rPr>
          <w:rFonts w:ascii="Arial" w:hAnsi="Arial" w:cs="Arial"/>
          <w:sz w:val="24"/>
          <w:szCs w:val="24"/>
        </w:rPr>
        <w:t>µF, permettant d’avoir</w:t>
      </w:r>
      <w:r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>un temps caractéristique proche de celui d’un défibrillateur commercial.</w:t>
      </w:r>
    </w:p>
    <w:p w:rsidR="00446D65" w:rsidRPr="00446D65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D65">
        <w:rPr>
          <w:rFonts w:ascii="Arial" w:hAnsi="Arial" w:cs="Arial"/>
          <w:sz w:val="24"/>
          <w:szCs w:val="24"/>
        </w:rPr>
        <w:t xml:space="preserve">On suit l’évolution de la tension </w:t>
      </w:r>
      <w:proofErr w:type="spellStart"/>
      <w:r w:rsidR="004410FC" w:rsidRPr="004410FC">
        <w:rPr>
          <w:rFonts w:ascii="Arial" w:hAnsi="Arial" w:cs="Arial"/>
          <w:i/>
          <w:iCs/>
          <w:sz w:val="24"/>
          <w:szCs w:val="24"/>
        </w:rPr>
        <w:t>u</w:t>
      </w:r>
      <w:r w:rsidR="004410FC" w:rsidRPr="004410FC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proofErr w:type="spellEnd"/>
      <w:r w:rsidR="004410FC" w:rsidRPr="004410FC">
        <w:rPr>
          <w:rFonts w:ascii="Arial" w:hAnsi="Arial" w:cs="Arial"/>
          <w:i/>
          <w:iCs/>
          <w:sz w:val="24"/>
          <w:szCs w:val="24"/>
        </w:rPr>
        <w:t>(t)</w:t>
      </w:r>
      <w:r w:rsidR="004410FC" w:rsidRPr="00446D65"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>aux bornes du condensateur initialement chargé. La courbe</w:t>
      </w:r>
      <w:r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 xml:space="preserve">expérimentale obtenue est représentée en </w:t>
      </w:r>
      <w:r w:rsidRPr="00446D65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446D65">
        <w:rPr>
          <w:rFonts w:ascii="Arial" w:hAnsi="Arial" w:cs="Arial"/>
          <w:sz w:val="24"/>
          <w:szCs w:val="24"/>
        </w:rPr>
        <w:t>.</w:t>
      </w:r>
    </w:p>
    <w:p w:rsidR="004410FC" w:rsidRPr="00446D65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t>Q6.</w:t>
      </w:r>
      <w:r w:rsidR="004410FC">
        <w:rPr>
          <w:rFonts w:ascii="Arial" w:hAnsi="Arial" w:cs="Arial"/>
          <w:sz w:val="24"/>
          <w:szCs w:val="24"/>
        </w:rPr>
        <w:tab/>
      </w:r>
      <w:r w:rsidRPr="00446D65">
        <w:rPr>
          <w:rFonts w:ascii="Arial" w:hAnsi="Arial" w:cs="Arial"/>
          <w:sz w:val="24"/>
          <w:szCs w:val="24"/>
        </w:rPr>
        <w:t xml:space="preserve">Déterminer graphiquement l’instant </w:t>
      </w:r>
      <w:r w:rsidR="004410FC" w:rsidRPr="004410FC">
        <w:rPr>
          <w:rFonts w:ascii="Arial" w:hAnsi="Arial" w:cs="Arial"/>
          <w:i/>
          <w:iCs/>
          <w:sz w:val="24"/>
          <w:szCs w:val="24"/>
        </w:rPr>
        <w:t>t</w:t>
      </w:r>
      <w:r w:rsidR="004410FC">
        <w:rPr>
          <w:rFonts w:ascii="Arial" w:hAnsi="Arial" w:cs="Arial"/>
          <w:sz w:val="24"/>
          <w:szCs w:val="24"/>
          <w:vertAlign w:val="subscript"/>
        </w:rPr>
        <w:t>2</w:t>
      </w:r>
      <w:r w:rsidRPr="00446D65">
        <w:rPr>
          <w:rFonts w:ascii="Arial" w:hAnsi="Arial" w:cs="Arial"/>
          <w:sz w:val="24"/>
          <w:szCs w:val="24"/>
        </w:rPr>
        <w:t xml:space="preserve"> où l’interrupteur a été basculé de la position 1 à la position 2.</w:t>
      </w:r>
    </w:p>
    <w:p w:rsidR="004410FC" w:rsidRPr="00446D65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Pr="00446D65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t>Q7.</w:t>
      </w:r>
      <w:r w:rsidR="004410FC">
        <w:rPr>
          <w:rFonts w:ascii="Arial" w:hAnsi="Arial" w:cs="Arial"/>
          <w:sz w:val="24"/>
          <w:szCs w:val="24"/>
        </w:rPr>
        <w:tab/>
      </w:r>
      <w:r w:rsidRPr="00446D65">
        <w:rPr>
          <w:rFonts w:ascii="Arial" w:hAnsi="Arial" w:cs="Arial"/>
          <w:sz w:val="24"/>
          <w:szCs w:val="24"/>
        </w:rPr>
        <w:t>En faisant apparaître clairement la démarche sur l’</w:t>
      </w:r>
      <w:r w:rsidRPr="00446D65">
        <w:rPr>
          <w:rFonts w:ascii="Arial" w:hAnsi="Arial" w:cs="Arial"/>
          <w:b/>
          <w:bCs/>
          <w:sz w:val="24"/>
          <w:szCs w:val="24"/>
        </w:rPr>
        <w:t>ANNEXE À RENDRE AVEC LA COPIE</w:t>
      </w:r>
      <w:r w:rsidRPr="00446D65">
        <w:rPr>
          <w:rFonts w:ascii="Arial" w:hAnsi="Arial" w:cs="Arial"/>
          <w:sz w:val="24"/>
          <w:szCs w:val="24"/>
        </w:rPr>
        <w:t>, évaluer</w:t>
      </w:r>
      <w:r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 xml:space="preserve">graphiquement le temps caractéristique de décharge </w:t>
      </w:r>
      <w:r w:rsidR="004410FC" w:rsidRPr="004410FC">
        <w:rPr>
          <w:rFonts w:ascii="Arial" w:hAnsi="Arial" w:cs="Arial"/>
          <w:i/>
          <w:iCs/>
          <w:sz w:val="24"/>
          <w:szCs w:val="24"/>
        </w:rPr>
        <w:sym w:font="Symbol" w:char="F074"/>
      </w:r>
      <w:proofErr w:type="gramStart"/>
      <w:r w:rsidRPr="004410FC">
        <w:rPr>
          <w:rFonts w:ascii="Arial" w:hAnsi="Arial" w:cs="Arial"/>
          <w:sz w:val="24"/>
          <w:szCs w:val="24"/>
          <w:vertAlign w:val="subscript"/>
        </w:rPr>
        <w:t>graph</w:t>
      </w:r>
      <w:r w:rsidRPr="00446D65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446D65">
        <w:rPr>
          <w:rFonts w:ascii="Arial" w:hAnsi="Arial" w:cs="Arial"/>
          <w:sz w:val="24"/>
          <w:szCs w:val="24"/>
        </w:rPr>
        <w:t xml:space="preserve"> Commenter.</w:t>
      </w:r>
    </w:p>
    <w:p w:rsidR="004410FC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Pr="00446D65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D65">
        <w:rPr>
          <w:rFonts w:ascii="Arial" w:hAnsi="Arial" w:cs="Arial"/>
          <w:sz w:val="24"/>
          <w:szCs w:val="24"/>
        </w:rPr>
        <w:t>Sur la notice d’un défibrillateur commercial, les valeurs suivantes sont annoncées</w:t>
      </w:r>
      <w:r w:rsidR="004410FC">
        <w:rPr>
          <w:rFonts w:ascii="Arial" w:hAnsi="Arial" w:cs="Arial"/>
          <w:sz w:val="24"/>
          <w:szCs w:val="24"/>
        </w:rPr>
        <w:t> :</w:t>
      </w:r>
    </w:p>
    <w:p w:rsidR="00446D65" w:rsidRPr="004410FC" w:rsidRDefault="00446D65" w:rsidP="004410FC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sz w:val="24"/>
          <w:szCs w:val="24"/>
        </w:rPr>
        <w:t>durée totale de charge</w:t>
      </w:r>
      <w:r w:rsidR="004410FC">
        <w:rPr>
          <w:rFonts w:ascii="Arial" w:hAnsi="Arial" w:cs="Arial"/>
          <w:sz w:val="24"/>
          <w:szCs w:val="24"/>
        </w:rPr>
        <w:t> :</w:t>
      </w:r>
      <w:r w:rsidRPr="004410FC">
        <w:rPr>
          <w:rFonts w:ascii="Arial" w:hAnsi="Arial" w:cs="Arial"/>
          <w:sz w:val="24"/>
          <w:szCs w:val="24"/>
        </w:rPr>
        <w:t xml:space="preserve"> moins de 10 secondes</w:t>
      </w:r>
      <w:r w:rsidR="004410FC">
        <w:rPr>
          <w:rFonts w:ascii="Arial" w:hAnsi="Arial" w:cs="Arial"/>
          <w:sz w:val="24"/>
          <w:szCs w:val="24"/>
        </w:rPr>
        <w:t> ;</w:t>
      </w:r>
    </w:p>
    <w:p w:rsidR="00446D65" w:rsidRPr="004410FC" w:rsidRDefault="00446D65" w:rsidP="004410FC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sz w:val="24"/>
          <w:szCs w:val="24"/>
        </w:rPr>
        <w:t>durée de délivrance du choc</w:t>
      </w:r>
      <w:r w:rsidR="004410FC">
        <w:rPr>
          <w:rFonts w:ascii="Arial" w:hAnsi="Arial" w:cs="Arial"/>
          <w:sz w:val="24"/>
          <w:szCs w:val="24"/>
        </w:rPr>
        <w:t> :</w:t>
      </w:r>
      <w:r w:rsidRPr="004410FC">
        <w:rPr>
          <w:rFonts w:ascii="Arial" w:hAnsi="Arial" w:cs="Arial"/>
          <w:sz w:val="24"/>
          <w:szCs w:val="24"/>
        </w:rPr>
        <w:t xml:space="preserve"> moins de 4 secondes</w:t>
      </w:r>
      <w:r w:rsidR="004410FC">
        <w:rPr>
          <w:rFonts w:ascii="Arial" w:hAnsi="Arial" w:cs="Arial"/>
          <w:sz w:val="24"/>
          <w:szCs w:val="24"/>
        </w:rPr>
        <w:t> ;</w:t>
      </w:r>
    </w:p>
    <w:p w:rsidR="00446D65" w:rsidRPr="004410FC" w:rsidRDefault="00446D65" w:rsidP="004410FC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sz w:val="24"/>
          <w:szCs w:val="24"/>
        </w:rPr>
        <w:t>tension appliquée à la victime adulte</w:t>
      </w:r>
      <w:r w:rsidR="004410FC">
        <w:rPr>
          <w:rFonts w:ascii="Arial" w:hAnsi="Arial" w:cs="Arial"/>
          <w:sz w:val="24"/>
          <w:szCs w:val="24"/>
        </w:rPr>
        <w:t> :</w:t>
      </w:r>
      <w:r w:rsidRPr="004410FC">
        <w:rPr>
          <w:rFonts w:ascii="Arial" w:hAnsi="Arial" w:cs="Arial"/>
          <w:sz w:val="24"/>
          <w:szCs w:val="24"/>
        </w:rPr>
        <w:t xml:space="preserve"> environ 2 000 V</w:t>
      </w:r>
      <w:r w:rsidR="004410FC">
        <w:rPr>
          <w:rFonts w:ascii="Arial" w:hAnsi="Arial" w:cs="Arial"/>
          <w:sz w:val="24"/>
          <w:szCs w:val="24"/>
        </w:rPr>
        <w:t> ;</w:t>
      </w:r>
    </w:p>
    <w:p w:rsidR="00446D65" w:rsidRPr="004410FC" w:rsidRDefault="00446D65" w:rsidP="004410FC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sz w:val="24"/>
          <w:szCs w:val="24"/>
        </w:rPr>
        <w:t xml:space="preserve">valeur de la capacité </w:t>
      </w:r>
      <w:r w:rsidRPr="004410FC">
        <w:rPr>
          <w:rFonts w:ascii="Arial" w:hAnsi="Arial" w:cs="Arial"/>
          <w:i/>
          <w:iCs/>
          <w:sz w:val="24"/>
          <w:szCs w:val="24"/>
        </w:rPr>
        <w:t>C</w:t>
      </w:r>
      <w:r w:rsidRPr="004410FC">
        <w:rPr>
          <w:rFonts w:ascii="Arial" w:hAnsi="Arial" w:cs="Arial"/>
          <w:sz w:val="24"/>
          <w:szCs w:val="24"/>
        </w:rPr>
        <w:t xml:space="preserve"> = 170 µF.</w:t>
      </w:r>
    </w:p>
    <w:p w:rsidR="004410FC" w:rsidRPr="00446D65" w:rsidRDefault="004410FC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4EFD" w:rsidRDefault="00446D65" w:rsidP="004410F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10FC">
        <w:rPr>
          <w:rFonts w:ascii="Arial" w:hAnsi="Arial" w:cs="Arial"/>
          <w:b/>
          <w:bCs/>
          <w:sz w:val="24"/>
          <w:szCs w:val="24"/>
        </w:rPr>
        <w:t>Q8.</w:t>
      </w:r>
      <w:r w:rsidR="004410FC">
        <w:rPr>
          <w:rFonts w:ascii="Arial" w:hAnsi="Arial" w:cs="Arial"/>
          <w:sz w:val="24"/>
          <w:szCs w:val="24"/>
        </w:rPr>
        <w:tab/>
      </w:r>
      <w:r w:rsidRPr="00446D65">
        <w:rPr>
          <w:rFonts w:ascii="Arial" w:hAnsi="Arial" w:cs="Arial"/>
          <w:sz w:val="24"/>
          <w:szCs w:val="24"/>
        </w:rPr>
        <w:t>Sachant que, dans ces conditions d’utilisation, la résistance électrique offerte par le corps d’un adulte est</w:t>
      </w:r>
      <w:r w:rsidR="004410FC"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>comprise entre 50 Ω et 150 Ω, estimer la durée nécessaire pour que la décharge du condensateur du</w:t>
      </w:r>
      <w:r w:rsidR="004410FC">
        <w:rPr>
          <w:rFonts w:ascii="Arial" w:hAnsi="Arial" w:cs="Arial"/>
          <w:sz w:val="24"/>
          <w:szCs w:val="24"/>
        </w:rPr>
        <w:t xml:space="preserve"> </w:t>
      </w:r>
      <w:r w:rsidRPr="00446D65">
        <w:rPr>
          <w:rFonts w:ascii="Arial" w:hAnsi="Arial" w:cs="Arial"/>
          <w:sz w:val="24"/>
          <w:szCs w:val="24"/>
        </w:rPr>
        <w:t>défibrillateur soit considérée comme totale. Commenter.</w:t>
      </w:r>
    </w:p>
    <w:p w:rsidR="00446D65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D65" w:rsidRPr="00446D65" w:rsidRDefault="00446D65" w:rsidP="00446D6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6D65">
        <w:rPr>
          <w:rFonts w:ascii="Arial" w:hAnsi="Arial" w:cs="Arial"/>
          <w:b/>
          <w:bCs/>
          <w:sz w:val="24"/>
          <w:szCs w:val="24"/>
        </w:rPr>
        <w:t>ANNEXE à rendre avec la copie</w:t>
      </w:r>
    </w:p>
    <w:p w:rsidR="00446D65" w:rsidRPr="00974E49" w:rsidRDefault="00446D65" w:rsidP="00446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478270" cy="454406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D65" w:rsidRPr="00974E4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A6CE1"/>
    <w:multiLevelType w:val="hybridMultilevel"/>
    <w:tmpl w:val="891221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6E8"/>
    <w:multiLevelType w:val="hybridMultilevel"/>
    <w:tmpl w:val="C1A8E748"/>
    <w:lvl w:ilvl="0" w:tplc="745EB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E40F2"/>
    <w:multiLevelType w:val="hybridMultilevel"/>
    <w:tmpl w:val="3DF0B0A4"/>
    <w:lvl w:ilvl="0" w:tplc="FB6048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B0F6E"/>
    <w:multiLevelType w:val="hybridMultilevel"/>
    <w:tmpl w:val="340AAD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17"/>
  </w:num>
  <w:num w:numId="8">
    <w:abstractNumId w:val="15"/>
  </w:num>
  <w:num w:numId="9">
    <w:abstractNumId w:val="1"/>
  </w:num>
  <w:num w:numId="10">
    <w:abstractNumId w:val="13"/>
  </w:num>
  <w:num w:numId="11">
    <w:abstractNumId w:val="20"/>
  </w:num>
  <w:num w:numId="12">
    <w:abstractNumId w:val="2"/>
  </w:num>
  <w:num w:numId="13">
    <w:abstractNumId w:val="11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16"/>
  </w:num>
  <w:num w:numId="19">
    <w:abstractNumId w:val="14"/>
  </w:num>
  <w:num w:numId="20">
    <w:abstractNumId w:val="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42394"/>
    <w:rsid w:val="0014723E"/>
    <w:rsid w:val="0016085B"/>
    <w:rsid w:val="001A533E"/>
    <w:rsid w:val="001C238A"/>
    <w:rsid w:val="001E7045"/>
    <w:rsid w:val="00215467"/>
    <w:rsid w:val="00233A95"/>
    <w:rsid w:val="00234D33"/>
    <w:rsid w:val="0026164E"/>
    <w:rsid w:val="002A306D"/>
    <w:rsid w:val="002C27A0"/>
    <w:rsid w:val="002F5D46"/>
    <w:rsid w:val="00313516"/>
    <w:rsid w:val="00371118"/>
    <w:rsid w:val="00387A6D"/>
    <w:rsid w:val="003D41E2"/>
    <w:rsid w:val="00434711"/>
    <w:rsid w:val="004410FC"/>
    <w:rsid w:val="00446D65"/>
    <w:rsid w:val="004640CD"/>
    <w:rsid w:val="00464EFD"/>
    <w:rsid w:val="00467D36"/>
    <w:rsid w:val="004C71DB"/>
    <w:rsid w:val="005847DE"/>
    <w:rsid w:val="005B0CDD"/>
    <w:rsid w:val="00603DC8"/>
    <w:rsid w:val="00603F7B"/>
    <w:rsid w:val="00625CB6"/>
    <w:rsid w:val="00675FAC"/>
    <w:rsid w:val="006D1F2D"/>
    <w:rsid w:val="00772069"/>
    <w:rsid w:val="0087301A"/>
    <w:rsid w:val="008F1CC1"/>
    <w:rsid w:val="00974E49"/>
    <w:rsid w:val="009C65EF"/>
    <w:rsid w:val="009F1C22"/>
    <w:rsid w:val="00A86B99"/>
    <w:rsid w:val="00AC0230"/>
    <w:rsid w:val="00AE2D23"/>
    <w:rsid w:val="00AE71C8"/>
    <w:rsid w:val="00B01CD2"/>
    <w:rsid w:val="00B158CD"/>
    <w:rsid w:val="00B46774"/>
    <w:rsid w:val="00C045DE"/>
    <w:rsid w:val="00C507C4"/>
    <w:rsid w:val="00C73CD9"/>
    <w:rsid w:val="00CD6C6A"/>
    <w:rsid w:val="00DA2CE7"/>
    <w:rsid w:val="00EB63DF"/>
    <w:rsid w:val="00F0583B"/>
    <w:rsid w:val="00F15380"/>
    <w:rsid w:val="00FB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5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6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Clementj</cp:lastModifiedBy>
  <cp:revision>3</cp:revision>
  <dcterms:created xsi:type="dcterms:W3CDTF">2024-04-19T14:19:00Z</dcterms:created>
  <dcterms:modified xsi:type="dcterms:W3CDTF">2024-06-06T08:46:00Z</dcterms:modified>
</cp:coreProperties>
</file>